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C2DC7" w14:textId="77777777" w:rsidR="00A00491" w:rsidRDefault="00A00491">
      <w:pPr>
        <w:widowControl w:val="0"/>
        <w:pBdr>
          <w:top w:val="nil"/>
          <w:left w:val="nil"/>
          <w:bottom w:val="nil"/>
          <w:right w:val="nil"/>
          <w:between w:val="nil"/>
        </w:pBdr>
        <w:rPr>
          <w:rFonts w:ascii="Arial" w:eastAsia="Arial" w:hAnsi="Arial" w:cs="Arial"/>
          <w:color w:val="000000"/>
        </w:rPr>
      </w:pPr>
    </w:p>
    <w:tbl>
      <w:tblPr>
        <w:tblStyle w:val="a"/>
        <w:tblW w:w="8930" w:type="dxa"/>
        <w:tblLayout w:type="fixed"/>
        <w:tblLook w:val="0400" w:firstRow="0" w:lastRow="0" w:firstColumn="0" w:lastColumn="0" w:noHBand="0" w:noVBand="1"/>
      </w:tblPr>
      <w:tblGrid>
        <w:gridCol w:w="1800"/>
        <w:gridCol w:w="3000"/>
        <w:gridCol w:w="1800"/>
        <w:gridCol w:w="2330"/>
      </w:tblGrid>
      <w:tr w:rsidR="00A00491" w14:paraId="4C22366C" w14:textId="77777777">
        <w:tc>
          <w:tcPr>
            <w:tcW w:w="1800" w:type="dxa"/>
            <w:tcBorders>
              <w:top w:val="dotted" w:sz="6" w:space="0" w:color="C4C4C4"/>
              <w:left w:val="dotted" w:sz="6" w:space="0" w:color="C4C4C4"/>
              <w:bottom w:val="dotted" w:sz="6" w:space="0" w:color="C4C4C4"/>
              <w:right w:val="dotted" w:sz="6" w:space="0" w:color="C4C4C4"/>
            </w:tcBorders>
            <w:shd w:val="clear" w:color="auto" w:fill="D9D9D9"/>
            <w:tcMar>
              <w:top w:w="105" w:type="dxa"/>
              <w:left w:w="75" w:type="dxa"/>
              <w:bottom w:w="105" w:type="dxa"/>
            </w:tcMar>
            <w:vAlign w:val="center"/>
          </w:tcPr>
          <w:p w14:paraId="2FF5152B" w14:textId="77777777" w:rsidR="00A00491" w:rsidRDefault="00000000">
            <w:pPr>
              <w:pBdr>
                <w:top w:val="nil"/>
                <w:left w:val="nil"/>
                <w:bottom w:val="nil"/>
                <w:right w:val="nil"/>
              </w:pBdr>
              <w:rPr>
                <w:rFonts w:ascii="Verdana" w:eastAsia="Verdana" w:hAnsi="Verdana" w:cs="Verdana"/>
                <w:sz w:val="20"/>
                <w:szCs w:val="20"/>
              </w:rPr>
            </w:pPr>
            <w:r>
              <w:rPr>
                <w:rFonts w:ascii="Cambria" w:eastAsia="Cambria" w:hAnsi="Cambria" w:cs="Cambria"/>
                <w:b/>
                <w:bCs/>
              </w:rPr>
              <w:t>Group name</w:t>
            </w:r>
          </w:p>
        </w:tc>
        <w:tc>
          <w:tcPr>
            <w:tcW w:w="3000"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6839DF58" w14:textId="77777777" w:rsidR="00A00491" w:rsidRDefault="00000000">
            <w:pPr>
              <w:rPr>
                <w:rFonts w:ascii="Verdana" w:eastAsia="Verdana" w:hAnsi="Verdana" w:cs="Verdana"/>
                <w:sz w:val="20"/>
                <w:szCs w:val="20"/>
              </w:rPr>
            </w:pPr>
            <w:r>
              <w:rPr>
                <w:rFonts w:ascii="Cambria" w:eastAsia="Cambria" w:hAnsi="Cambria" w:cs="Cambria"/>
              </w:rPr>
              <w:t xml:space="preserve">EUROPEAN TARRIF – LVCLA10-2026-2027-EUR-14D13N-VIETNAM-LAOS HIGHLIGHT </w:t>
            </w:r>
          </w:p>
        </w:tc>
        <w:tc>
          <w:tcPr>
            <w:tcW w:w="1800" w:type="dxa"/>
            <w:tcBorders>
              <w:top w:val="dotted" w:sz="6" w:space="0" w:color="C4C4C4"/>
              <w:left w:val="dotted" w:sz="6" w:space="0" w:color="C4C4C4"/>
              <w:bottom w:val="dotted" w:sz="6" w:space="0" w:color="C4C4C4"/>
              <w:right w:val="dotted" w:sz="6" w:space="0" w:color="C4C4C4"/>
            </w:tcBorders>
            <w:shd w:val="clear" w:color="auto" w:fill="D9D9D9"/>
            <w:tcMar>
              <w:left w:w="75" w:type="dxa"/>
            </w:tcMar>
            <w:vAlign w:val="center"/>
          </w:tcPr>
          <w:p w14:paraId="0F3A332D" w14:textId="77777777" w:rsidR="00A00491" w:rsidRDefault="00000000">
            <w:pPr>
              <w:rPr>
                <w:rFonts w:ascii="Verdana" w:eastAsia="Verdana" w:hAnsi="Verdana" w:cs="Verdana"/>
                <w:sz w:val="20"/>
                <w:szCs w:val="20"/>
              </w:rPr>
            </w:pPr>
            <w:r>
              <w:rPr>
                <w:rFonts w:ascii="Cambria" w:eastAsia="Cambria" w:hAnsi="Cambria" w:cs="Cambria"/>
                <w:b/>
                <w:bCs/>
              </w:rPr>
              <w:t>Code</w:t>
            </w:r>
            <w:r>
              <w:rPr>
                <w:rFonts w:ascii="Verdana" w:eastAsia="Verdana" w:hAnsi="Verdana" w:cs="Verdana"/>
                <w:sz w:val="20"/>
                <w:szCs w:val="20"/>
              </w:rPr>
              <w:t xml:space="preserve"> </w:t>
            </w:r>
          </w:p>
        </w:tc>
        <w:tc>
          <w:tcPr>
            <w:tcW w:w="2330"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46C9F0A8" w14:textId="77777777" w:rsidR="00A00491" w:rsidRDefault="00000000">
            <w:pPr>
              <w:rPr>
                <w:rFonts w:ascii="Verdana" w:eastAsia="Verdana" w:hAnsi="Verdana" w:cs="Verdana"/>
                <w:sz w:val="20"/>
                <w:szCs w:val="20"/>
              </w:rPr>
            </w:pPr>
            <w:r>
              <w:rPr>
                <w:rFonts w:ascii="Cambria" w:eastAsia="Cambria" w:hAnsi="Cambria" w:cs="Cambria"/>
              </w:rPr>
              <w:t>250527100510</w:t>
            </w:r>
          </w:p>
        </w:tc>
      </w:tr>
      <w:tr w:rsidR="00A00491" w14:paraId="3180F404" w14:textId="77777777">
        <w:tc>
          <w:tcPr>
            <w:tcW w:w="1800" w:type="dxa"/>
            <w:tcBorders>
              <w:top w:val="dotted" w:sz="6" w:space="0" w:color="C4C4C4"/>
              <w:left w:val="dotted" w:sz="6" w:space="0" w:color="C4C4C4"/>
              <w:bottom w:val="dotted" w:sz="6" w:space="0" w:color="C4C4C4"/>
              <w:right w:val="dotted" w:sz="6" w:space="0" w:color="C4C4C4"/>
            </w:tcBorders>
            <w:shd w:val="clear" w:color="auto" w:fill="D9D9D9"/>
            <w:tcMar>
              <w:top w:w="105" w:type="dxa"/>
              <w:left w:w="75" w:type="dxa"/>
              <w:bottom w:w="105" w:type="dxa"/>
            </w:tcMar>
            <w:vAlign w:val="center"/>
          </w:tcPr>
          <w:p w14:paraId="578E9B75" w14:textId="77777777" w:rsidR="00A00491" w:rsidRDefault="00000000">
            <w:pPr>
              <w:rPr>
                <w:rFonts w:ascii="Verdana" w:eastAsia="Verdana" w:hAnsi="Verdana" w:cs="Verdana"/>
                <w:sz w:val="20"/>
                <w:szCs w:val="20"/>
              </w:rPr>
            </w:pPr>
            <w:r>
              <w:rPr>
                <w:rFonts w:ascii="Cambria" w:eastAsia="Cambria" w:hAnsi="Cambria" w:cs="Cambria"/>
                <w:b/>
                <w:bCs/>
              </w:rPr>
              <w:t>Version</w:t>
            </w:r>
            <w:r>
              <w:rPr>
                <w:rFonts w:ascii="Verdana" w:eastAsia="Verdana" w:hAnsi="Verdana" w:cs="Verdana"/>
                <w:sz w:val="20"/>
                <w:szCs w:val="20"/>
              </w:rPr>
              <w:t xml:space="preserve"> </w:t>
            </w:r>
          </w:p>
        </w:tc>
        <w:tc>
          <w:tcPr>
            <w:tcW w:w="3000"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14EEC99F" w14:textId="77777777" w:rsidR="00A00491" w:rsidRDefault="00000000">
            <w:pPr>
              <w:rPr>
                <w:rFonts w:ascii="Verdana" w:eastAsia="Verdana" w:hAnsi="Verdana" w:cs="Verdana"/>
                <w:sz w:val="20"/>
                <w:szCs w:val="20"/>
              </w:rPr>
            </w:pPr>
            <w:r>
              <w:rPr>
                <w:rFonts w:ascii="Cambria" w:eastAsia="Cambria" w:hAnsi="Cambria" w:cs="Cambria"/>
              </w:rPr>
              <w:t xml:space="preserve">1 </w:t>
            </w:r>
          </w:p>
        </w:tc>
        <w:tc>
          <w:tcPr>
            <w:tcW w:w="1800" w:type="dxa"/>
            <w:tcBorders>
              <w:top w:val="dotted" w:sz="6" w:space="0" w:color="C4C4C4"/>
              <w:left w:val="dotted" w:sz="6" w:space="0" w:color="C4C4C4"/>
              <w:bottom w:val="dotted" w:sz="6" w:space="0" w:color="C4C4C4"/>
              <w:right w:val="dotted" w:sz="6" w:space="0" w:color="C4C4C4"/>
            </w:tcBorders>
            <w:shd w:val="clear" w:color="auto" w:fill="D9D9D9"/>
            <w:tcMar>
              <w:left w:w="75" w:type="dxa"/>
            </w:tcMar>
            <w:vAlign w:val="center"/>
          </w:tcPr>
          <w:p w14:paraId="27B9A4BE" w14:textId="77777777" w:rsidR="00A00491" w:rsidRDefault="00000000">
            <w:pPr>
              <w:pBdr>
                <w:top w:val="nil"/>
                <w:left w:val="nil"/>
                <w:bottom w:val="nil"/>
                <w:right w:val="nil"/>
              </w:pBdr>
              <w:rPr>
                <w:rFonts w:ascii="Verdana" w:eastAsia="Verdana" w:hAnsi="Verdana" w:cs="Verdana"/>
                <w:sz w:val="20"/>
                <w:szCs w:val="20"/>
              </w:rPr>
            </w:pPr>
            <w:r>
              <w:rPr>
                <w:rFonts w:ascii="Cambria" w:eastAsia="Cambria" w:hAnsi="Cambria" w:cs="Cambria"/>
                <w:b/>
                <w:bCs/>
              </w:rPr>
              <w:t>Sales consultant</w:t>
            </w:r>
          </w:p>
        </w:tc>
        <w:tc>
          <w:tcPr>
            <w:tcW w:w="2330"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17F1C78C" w14:textId="77777777" w:rsidR="00A00491" w:rsidRDefault="00000000">
            <w:pPr>
              <w:rPr>
                <w:rFonts w:ascii="Verdana" w:eastAsia="Verdana" w:hAnsi="Verdana" w:cs="Verdana"/>
                <w:sz w:val="20"/>
                <w:szCs w:val="20"/>
              </w:rPr>
            </w:pPr>
            <w:r>
              <w:rPr>
                <w:rFonts w:ascii="Cambria" w:eastAsia="Cambria" w:hAnsi="Cambria" w:cs="Cambria"/>
              </w:rPr>
              <w:t xml:space="preserve">Sales Team </w:t>
            </w:r>
          </w:p>
        </w:tc>
      </w:tr>
      <w:tr w:rsidR="00A00491" w14:paraId="22F56344" w14:textId="77777777">
        <w:tc>
          <w:tcPr>
            <w:tcW w:w="1800" w:type="dxa"/>
            <w:tcBorders>
              <w:top w:val="dotted" w:sz="6" w:space="0" w:color="C4C4C4"/>
              <w:left w:val="dotted" w:sz="6" w:space="0" w:color="C4C4C4"/>
              <w:bottom w:val="dotted" w:sz="6" w:space="0" w:color="C4C4C4"/>
              <w:right w:val="dotted" w:sz="6" w:space="0" w:color="C4C4C4"/>
            </w:tcBorders>
            <w:shd w:val="clear" w:color="auto" w:fill="D9D9D9"/>
            <w:tcMar>
              <w:top w:w="105" w:type="dxa"/>
              <w:left w:w="75" w:type="dxa"/>
              <w:bottom w:w="105" w:type="dxa"/>
            </w:tcMar>
            <w:vAlign w:val="center"/>
          </w:tcPr>
          <w:p w14:paraId="3B1E1319" w14:textId="77777777" w:rsidR="00A00491" w:rsidRDefault="00000000">
            <w:pPr>
              <w:rPr>
                <w:rFonts w:ascii="Verdana" w:eastAsia="Verdana" w:hAnsi="Verdana" w:cs="Verdana"/>
                <w:sz w:val="20"/>
                <w:szCs w:val="20"/>
              </w:rPr>
            </w:pPr>
            <w:r>
              <w:rPr>
                <w:rFonts w:ascii="Cambria" w:eastAsia="Cambria" w:hAnsi="Cambria" w:cs="Cambria"/>
                <w:b/>
                <w:bCs/>
              </w:rPr>
              <w:t>Group size</w:t>
            </w:r>
            <w:r>
              <w:rPr>
                <w:rFonts w:ascii="Verdana" w:eastAsia="Verdana" w:hAnsi="Verdana" w:cs="Verdana"/>
                <w:sz w:val="20"/>
                <w:szCs w:val="20"/>
              </w:rPr>
              <w:t xml:space="preserve"> </w:t>
            </w:r>
          </w:p>
        </w:tc>
        <w:tc>
          <w:tcPr>
            <w:tcW w:w="3000"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0BCF712A" w14:textId="77777777" w:rsidR="00A00491" w:rsidRDefault="00000000">
            <w:pPr>
              <w:rPr>
                <w:rFonts w:ascii="Verdana" w:eastAsia="Verdana" w:hAnsi="Verdana" w:cs="Verdana"/>
                <w:sz w:val="20"/>
                <w:szCs w:val="20"/>
              </w:rPr>
            </w:pPr>
            <w:r>
              <w:rPr>
                <w:rFonts w:ascii="Cambria" w:eastAsia="Cambria" w:hAnsi="Cambria" w:cs="Cambria"/>
              </w:rPr>
              <w:t xml:space="preserve">2 - 25 pax(s) </w:t>
            </w:r>
          </w:p>
        </w:tc>
        <w:tc>
          <w:tcPr>
            <w:tcW w:w="1800" w:type="dxa"/>
            <w:tcBorders>
              <w:top w:val="dotted" w:sz="6" w:space="0" w:color="C4C4C4"/>
              <w:left w:val="dotted" w:sz="6" w:space="0" w:color="C4C4C4"/>
              <w:bottom w:val="dotted" w:sz="6" w:space="0" w:color="C4C4C4"/>
              <w:right w:val="dotted" w:sz="6" w:space="0" w:color="C4C4C4"/>
            </w:tcBorders>
            <w:shd w:val="clear" w:color="auto" w:fill="D9D9D9"/>
            <w:tcMar>
              <w:left w:w="75" w:type="dxa"/>
            </w:tcMar>
            <w:vAlign w:val="center"/>
          </w:tcPr>
          <w:p w14:paraId="30350BE2" w14:textId="77777777" w:rsidR="00A00491" w:rsidRDefault="00000000">
            <w:pPr>
              <w:rPr>
                <w:rFonts w:ascii="Verdana" w:eastAsia="Verdana" w:hAnsi="Verdana" w:cs="Verdana"/>
                <w:sz w:val="20"/>
                <w:szCs w:val="20"/>
              </w:rPr>
            </w:pPr>
            <w:r>
              <w:rPr>
                <w:rFonts w:ascii="Cambria" w:eastAsia="Cambria" w:hAnsi="Cambria" w:cs="Cambria"/>
                <w:b/>
                <w:bCs/>
              </w:rPr>
              <w:t>Validity</w:t>
            </w:r>
            <w:r>
              <w:rPr>
                <w:rFonts w:ascii="Verdana" w:eastAsia="Verdana" w:hAnsi="Verdana" w:cs="Verdana"/>
                <w:sz w:val="20"/>
                <w:szCs w:val="20"/>
              </w:rPr>
              <w:t xml:space="preserve"> </w:t>
            </w:r>
          </w:p>
        </w:tc>
        <w:tc>
          <w:tcPr>
            <w:tcW w:w="2330"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7E15BCB5" w14:textId="77777777" w:rsidR="00A00491" w:rsidRDefault="00000000">
            <w:pPr>
              <w:rPr>
                <w:rFonts w:ascii="Cambria" w:eastAsia="Cambria" w:hAnsi="Cambria" w:cs="Cambria"/>
              </w:rPr>
            </w:pPr>
            <w:r>
              <w:rPr>
                <w:rFonts w:ascii="Cambria" w:eastAsia="Cambria" w:hAnsi="Cambria" w:cs="Cambria"/>
              </w:rPr>
              <w:t>1 Jan 2026-31 Dec 2027</w:t>
            </w:r>
          </w:p>
        </w:tc>
      </w:tr>
    </w:tbl>
    <w:p w14:paraId="3AEDF6C1" w14:textId="77777777" w:rsidR="00A00491" w:rsidRDefault="00A00491">
      <w:pPr>
        <w:spacing w:after="280"/>
        <w:jc w:val="center"/>
        <w:rPr>
          <w:rFonts w:ascii="Cambria" w:eastAsia="Cambria" w:hAnsi="Cambria" w:cs="Cambria"/>
          <w:b/>
          <w:bCs/>
          <w:color w:val="730707"/>
          <w:sz w:val="28"/>
          <w:szCs w:val="28"/>
        </w:rPr>
      </w:pPr>
    </w:p>
    <w:p w14:paraId="562015CA" w14:textId="77777777" w:rsidR="00A00491" w:rsidRDefault="00000000">
      <w:pPr>
        <w:spacing w:after="280"/>
        <w:jc w:val="center"/>
        <w:rPr>
          <w:rFonts w:ascii="Cambria" w:eastAsia="Cambria" w:hAnsi="Cambria" w:cs="Cambria"/>
        </w:rPr>
      </w:pPr>
      <w:r>
        <w:rPr>
          <w:rFonts w:ascii="Cambria" w:eastAsia="Cambria" w:hAnsi="Cambria" w:cs="Cambria"/>
          <w:b/>
          <w:bCs/>
          <w:color w:val="730707"/>
          <w:sz w:val="28"/>
          <w:szCs w:val="28"/>
        </w:rPr>
        <w:t>LVCLA10-2026-2027-EUR-14D13N-VIETNAM-LAOS HIGHLIGHT</w:t>
      </w:r>
    </w:p>
    <w:tbl>
      <w:tblPr>
        <w:tblStyle w:val="a0"/>
        <w:tblW w:w="10600" w:type="dxa"/>
        <w:tblLayout w:type="fixed"/>
        <w:tblLook w:val="0400" w:firstRow="0" w:lastRow="0" w:firstColumn="0" w:lastColumn="0" w:noHBand="0" w:noVBand="1"/>
      </w:tblPr>
      <w:tblGrid>
        <w:gridCol w:w="10600"/>
      </w:tblGrid>
      <w:tr w:rsidR="00A00491" w14:paraId="5CABBE1D" w14:textId="77777777">
        <w:tc>
          <w:tcPr>
            <w:tcW w:w="10600" w:type="dxa"/>
            <w:shd w:val="clear" w:color="auto" w:fill="730707"/>
            <w:tcMar>
              <w:top w:w="75" w:type="dxa"/>
              <w:bottom w:w="75" w:type="dxa"/>
            </w:tcMar>
            <w:vAlign w:val="center"/>
          </w:tcPr>
          <w:p w14:paraId="27F0D1C2" w14:textId="77777777" w:rsidR="00A00491" w:rsidRDefault="00000000">
            <w:pPr>
              <w:rPr>
                <w:rFonts w:ascii="Cambria" w:eastAsia="Cambria" w:hAnsi="Cambria" w:cs="Cambria"/>
              </w:rPr>
            </w:pPr>
            <w:r>
              <w:rPr>
                <w:rFonts w:ascii="Cambria" w:eastAsia="Cambria" w:hAnsi="Cambria" w:cs="Cambria"/>
              </w:rPr>
              <w:t> </w:t>
            </w:r>
            <w:r>
              <w:rPr>
                <w:rFonts w:ascii="Cambria" w:eastAsia="Cambria" w:hAnsi="Cambria" w:cs="Cambria"/>
                <w:b/>
                <w:bCs/>
                <w:color w:val="FFFFFF"/>
              </w:rPr>
              <w:t>Day 1</w:t>
            </w:r>
            <w:r>
              <w:rPr>
                <w:rFonts w:ascii="Cambria" w:eastAsia="Cambria" w:hAnsi="Cambria" w:cs="Cambria"/>
              </w:rPr>
              <w:t xml:space="preserve">: </w:t>
            </w:r>
            <w:r>
              <w:rPr>
                <w:rFonts w:ascii="Cambria" w:eastAsia="Cambria" w:hAnsi="Cambria" w:cs="Cambria"/>
                <w:b/>
                <w:bCs/>
                <w:color w:val="FFFFFF"/>
              </w:rPr>
              <w:t>SAI GON ARRIVAL (-/-/-)</w:t>
            </w:r>
          </w:p>
        </w:tc>
      </w:tr>
      <w:tr w:rsidR="00A00491" w14:paraId="74333983" w14:textId="77777777">
        <w:tc>
          <w:tcPr>
            <w:tcW w:w="10600" w:type="dxa"/>
            <w:vAlign w:val="center"/>
          </w:tcPr>
          <w:p w14:paraId="43A9590B"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Arrive in Sai Gon, our guide and driver will pick you up to hotel for check in (check in time: 14:00)</w:t>
            </w:r>
          </w:p>
          <w:p w14:paraId="52C9D429" w14:textId="77777777" w:rsidR="00A00491" w:rsidRPr="007F4834" w:rsidRDefault="00000000">
            <w:pPr>
              <w:pBdr>
                <w:top w:val="nil"/>
                <w:left w:val="nil"/>
                <w:bottom w:val="nil"/>
                <w:right w:val="nil"/>
              </w:pBdr>
              <w:jc w:val="both"/>
              <w:rPr>
                <w:rFonts w:ascii="Cambria" w:eastAsia="Cambria" w:hAnsi="Cambria" w:cs="Cambria"/>
                <w:b/>
                <w:bCs/>
                <w:lang w:val="es-ES"/>
              </w:rPr>
            </w:pPr>
            <w:r w:rsidRPr="007F4834">
              <w:rPr>
                <w:rFonts w:ascii="Cambria" w:eastAsia="Cambria" w:hAnsi="Cambria" w:cs="Cambria"/>
                <w:b/>
                <w:bCs/>
                <w:lang w:val="es-ES"/>
              </w:rPr>
              <w:t>Overnight in Saigon</w:t>
            </w:r>
          </w:p>
          <w:p w14:paraId="23DD0894" w14:textId="77777777" w:rsidR="00A00491" w:rsidRPr="007F4834" w:rsidRDefault="00A00491">
            <w:pPr>
              <w:pBdr>
                <w:top w:val="nil"/>
                <w:left w:val="nil"/>
                <w:bottom w:val="nil"/>
                <w:right w:val="nil"/>
              </w:pBdr>
              <w:jc w:val="both"/>
              <w:rPr>
                <w:rFonts w:ascii="Cambria" w:eastAsia="Cambria" w:hAnsi="Cambria" w:cs="Cambria"/>
                <w:b/>
                <w:bCs/>
                <w:lang w:val="es-ES"/>
              </w:rPr>
            </w:pPr>
          </w:p>
          <w:p w14:paraId="719EEDE1" w14:textId="77777777" w:rsidR="00A00491" w:rsidRPr="007F4834" w:rsidRDefault="00A00491">
            <w:pPr>
              <w:pBdr>
                <w:top w:val="nil"/>
                <w:left w:val="nil"/>
                <w:bottom w:val="nil"/>
                <w:right w:val="nil"/>
              </w:pBdr>
              <w:jc w:val="both"/>
              <w:rPr>
                <w:rFonts w:ascii="Cambria" w:eastAsia="Cambria" w:hAnsi="Cambria" w:cs="Cambria"/>
                <w:b/>
                <w:bCs/>
                <w:lang w:val="es-ES"/>
              </w:rPr>
            </w:pPr>
          </w:p>
          <w:p w14:paraId="7918C1F4" w14:textId="77777777" w:rsidR="00A00491" w:rsidRPr="007F4834" w:rsidRDefault="00000000">
            <w:pPr>
              <w:pBdr>
                <w:top w:val="nil"/>
                <w:left w:val="nil"/>
                <w:bottom w:val="nil"/>
                <w:right w:val="nil"/>
              </w:pBdr>
              <w:rPr>
                <w:rFonts w:ascii="Cambria" w:eastAsia="Cambria" w:hAnsi="Cambria" w:cs="Cambria"/>
                <w:b/>
                <w:bCs/>
                <w:lang w:val="es-ES"/>
              </w:rPr>
            </w:pPr>
            <w:r w:rsidRPr="007F4834">
              <w:rPr>
                <w:rFonts w:ascii="Cambria" w:eastAsia="Cambria" w:hAnsi="Cambria" w:cs="Cambria"/>
                <w:b/>
                <w:bCs/>
                <w:lang w:val="es-ES"/>
              </w:rPr>
              <w:t>Día 1: LLEGADA A SAIGÓN (-/-/-)</w:t>
            </w:r>
          </w:p>
          <w:p w14:paraId="45D5992A" w14:textId="77777777" w:rsidR="00A00491" w:rsidRPr="007F4834" w:rsidRDefault="00000000">
            <w:pPr>
              <w:pBdr>
                <w:top w:val="nil"/>
                <w:left w:val="nil"/>
                <w:bottom w:val="nil"/>
                <w:right w:val="nil"/>
              </w:pBdr>
              <w:rPr>
                <w:rFonts w:ascii="Cambria" w:eastAsia="Cambria" w:hAnsi="Cambria" w:cs="Cambria"/>
                <w:lang w:val="es-ES"/>
              </w:rPr>
            </w:pPr>
            <w:r w:rsidRPr="007F4834">
              <w:rPr>
                <w:rFonts w:ascii="Cambria" w:eastAsia="Cambria" w:hAnsi="Cambria" w:cs="Cambria"/>
                <w:lang w:val="es-ES"/>
              </w:rPr>
              <w:t>A su llegada a Saigón, nuestro guía turístico le dará la bienvenida y le trasladará al hotel (hora de check-in: 14:00).</w:t>
            </w:r>
          </w:p>
          <w:p w14:paraId="2E61ACE9" w14:textId="77777777" w:rsidR="00A00491" w:rsidRDefault="00000000">
            <w:pPr>
              <w:pBdr>
                <w:top w:val="nil"/>
                <w:left w:val="nil"/>
                <w:bottom w:val="nil"/>
                <w:right w:val="nil"/>
              </w:pBdr>
              <w:rPr>
                <w:rFonts w:ascii="Cambria" w:eastAsia="Cambria" w:hAnsi="Cambria" w:cs="Cambria"/>
                <w:b/>
                <w:bCs/>
              </w:rPr>
            </w:pPr>
            <w:r>
              <w:rPr>
                <w:rFonts w:ascii="Cambria" w:eastAsia="Cambria" w:hAnsi="Cambria" w:cs="Cambria"/>
                <w:b/>
                <w:bCs/>
              </w:rPr>
              <w:t>Noche en Saigón.</w:t>
            </w:r>
          </w:p>
        </w:tc>
      </w:tr>
    </w:tbl>
    <w:p w14:paraId="6C3252BE" w14:textId="77777777" w:rsidR="00A00491" w:rsidRDefault="00000000">
      <w:pPr>
        <w:pBdr>
          <w:top w:val="nil"/>
          <w:left w:val="nil"/>
          <w:bottom w:val="nil"/>
          <w:right w:val="nil"/>
        </w:pBdr>
        <w:rPr>
          <w:rFonts w:ascii="Cambria" w:eastAsia="Cambria" w:hAnsi="Cambria" w:cs="Cambria"/>
        </w:rPr>
      </w:pPr>
      <w:r>
        <w:rPr>
          <w:rFonts w:ascii="Cambria" w:eastAsia="Cambria" w:hAnsi="Cambria" w:cs="Cambria"/>
        </w:rPr>
        <w:t> </w:t>
      </w:r>
    </w:p>
    <w:tbl>
      <w:tblPr>
        <w:tblStyle w:val="a1"/>
        <w:tblW w:w="10600" w:type="dxa"/>
        <w:tblLayout w:type="fixed"/>
        <w:tblLook w:val="0400" w:firstRow="0" w:lastRow="0" w:firstColumn="0" w:lastColumn="0" w:noHBand="0" w:noVBand="1"/>
      </w:tblPr>
      <w:tblGrid>
        <w:gridCol w:w="10600"/>
      </w:tblGrid>
      <w:tr w:rsidR="00A00491" w14:paraId="690C1B1C" w14:textId="77777777">
        <w:tc>
          <w:tcPr>
            <w:tcW w:w="10600" w:type="dxa"/>
            <w:shd w:val="clear" w:color="auto" w:fill="730707"/>
            <w:tcMar>
              <w:top w:w="75" w:type="dxa"/>
              <w:bottom w:w="75" w:type="dxa"/>
            </w:tcMar>
            <w:vAlign w:val="center"/>
          </w:tcPr>
          <w:p w14:paraId="619D427A" w14:textId="77777777" w:rsidR="00A00491" w:rsidRDefault="00000000">
            <w:pPr>
              <w:rPr>
                <w:rFonts w:ascii="Cambria" w:eastAsia="Cambria" w:hAnsi="Cambria" w:cs="Cambria"/>
              </w:rPr>
            </w:pPr>
            <w:r>
              <w:rPr>
                <w:rFonts w:ascii="Cambria" w:eastAsia="Cambria" w:hAnsi="Cambria" w:cs="Cambria"/>
              </w:rPr>
              <w:t> </w:t>
            </w:r>
            <w:r>
              <w:rPr>
                <w:rFonts w:ascii="Cambria" w:eastAsia="Cambria" w:hAnsi="Cambria" w:cs="Cambria"/>
                <w:b/>
                <w:bCs/>
                <w:color w:val="FFFFFF"/>
              </w:rPr>
              <w:t>Day 2</w:t>
            </w:r>
            <w:r>
              <w:rPr>
                <w:rFonts w:ascii="Cambria" w:eastAsia="Cambria" w:hAnsi="Cambria" w:cs="Cambria"/>
              </w:rPr>
              <w:t xml:space="preserve">: </w:t>
            </w:r>
            <w:r>
              <w:rPr>
                <w:rFonts w:ascii="Cambria" w:eastAsia="Cambria" w:hAnsi="Cambria" w:cs="Cambria"/>
                <w:b/>
                <w:bCs/>
                <w:color w:val="FFFFFF"/>
              </w:rPr>
              <w:t>CU CHI TUNNELS – SAIGON HALF DAY (B/L/-)</w:t>
            </w:r>
          </w:p>
        </w:tc>
      </w:tr>
      <w:tr w:rsidR="00A00491" w14:paraId="073579AA" w14:textId="77777777">
        <w:tc>
          <w:tcPr>
            <w:tcW w:w="10600" w:type="dxa"/>
            <w:vAlign w:val="center"/>
          </w:tcPr>
          <w:p w14:paraId="1078E461"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 xml:space="preserve">This morning you travel to the underground village of </w:t>
            </w:r>
            <w:r>
              <w:rPr>
                <w:rFonts w:ascii="Cambria" w:eastAsia="Cambria" w:hAnsi="Cambria" w:cs="Cambria"/>
                <w:b/>
                <w:bCs/>
              </w:rPr>
              <w:t>Cu Chi</w:t>
            </w:r>
            <w:r>
              <w:rPr>
                <w:rFonts w:ascii="Cambria" w:eastAsia="Cambria" w:hAnsi="Cambria" w:cs="Cambria"/>
              </w:rPr>
              <w:t xml:space="preserve"> and discover the incredible 200km network of tunnels where the Viet Cong lived and fought during the war. </w:t>
            </w:r>
          </w:p>
          <w:p w14:paraId="08DE239A"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noProof/>
              </w:rPr>
              <w:drawing>
                <wp:inline distT="0" distB="0" distL="0" distR="0" wp14:anchorId="3642099C" wp14:editId="1E777489">
                  <wp:extent cx="2849963" cy="2083953"/>
                  <wp:effectExtent l="0" t="0" r="0" b="0"/>
                  <wp:docPr id="180263567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849963" cy="2083953"/>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67BE793E" wp14:editId="113E38B0">
                  <wp:simplePos x="0" y="0"/>
                  <wp:positionH relativeFrom="column">
                    <wp:posOffset>3429000</wp:posOffset>
                  </wp:positionH>
                  <wp:positionV relativeFrom="paragraph">
                    <wp:posOffset>19685</wp:posOffset>
                  </wp:positionV>
                  <wp:extent cx="3020060" cy="2019300"/>
                  <wp:effectExtent l="0" t="0" r="0" b="0"/>
                  <wp:wrapNone/>
                  <wp:docPr id="180263567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3020060" cy="2019300"/>
                          </a:xfrm>
                          <a:prstGeom prst="rect">
                            <a:avLst/>
                          </a:prstGeom>
                          <a:ln/>
                        </pic:spPr>
                      </pic:pic>
                    </a:graphicData>
                  </a:graphic>
                </wp:anchor>
              </w:drawing>
            </w:r>
          </w:p>
          <w:p w14:paraId="4D086D90"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 xml:space="preserve">  </w:t>
            </w:r>
          </w:p>
          <w:p w14:paraId="57600401"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 xml:space="preserve">                            </w:t>
            </w:r>
            <w:r w:rsidRPr="007F4834">
              <w:rPr>
                <w:rFonts w:ascii="Cambria" w:eastAsia="Cambria" w:hAnsi="Cambria" w:cs="Cambria"/>
                <w:i/>
                <w:iCs/>
                <w:lang w:val="es-ES"/>
              </w:rPr>
              <w:t xml:space="preserve">  Túneles de Cu Chi                                                                      Museo de los restos de la guerra</w:t>
            </w:r>
          </w:p>
          <w:p w14:paraId="19867A46"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lastRenderedPageBreak/>
              <w:t xml:space="preserve">Then, transfer back to Saigon to visit </w:t>
            </w:r>
            <w:r>
              <w:rPr>
                <w:rFonts w:ascii="Cambria" w:eastAsia="Cambria" w:hAnsi="Cambria" w:cs="Cambria"/>
                <w:b/>
                <w:bCs/>
              </w:rPr>
              <w:t xml:space="preserve">War Remnants Museum, Thien Hau Pagoda </w:t>
            </w:r>
            <w:r>
              <w:rPr>
                <w:rFonts w:ascii="Cambria" w:eastAsia="Cambria" w:hAnsi="Cambria" w:cs="Cambria"/>
              </w:rPr>
              <w:t xml:space="preserve">–one of the oldest, largest, and most beautiful structures built by the Hoa people in southern Vietnam. Visit </w:t>
            </w:r>
            <w:r>
              <w:rPr>
                <w:rFonts w:ascii="Cambria" w:eastAsia="Cambria" w:hAnsi="Cambria" w:cs="Cambria"/>
                <w:b/>
                <w:bCs/>
              </w:rPr>
              <w:t>Chinatown, outside Notre Dame Cathedral, the historic Central Post Office</w:t>
            </w:r>
            <w:r>
              <w:rPr>
                <w:rFonts w:ascii="Cambria" w:eastAsia="Cambria" w:hAnsi="Cambria" w:cs="Cambria"/>
              </w:rPr>
              <w:t xml:space="preserve">. </w:t>
            </w:r>
          </w:p>
          <w:p w14:paraId="570D9616" w14:textId="77777777" w:rsidR="00A00491" w:rsidRDefault="00A00491">
            <w:pPr>
              <w:pBdr>
                <w:top w:val="nil"/>
                <w:left w:val="nil"/>
                <w:bottom w:val="nil"/>
                <w:right w:val="nil"/>
              </w:pBdr>
              <w:jc w:val="both"/>
              <w:rPr>
                <w:rFonts w:ascii="Cambria" w:eastAsia="Cambria" w:hAnsi="Cambria" w:cs="Cambria"/>
              </w:rPr>
            </w:pPr>
          </w:p>
          <w:p w14:paraId="3F43AED9" w14:textId="77777777" w:rsidR="00A00491" w:rsidRPr="007F4834" w:rsidRDefault="00000000">
            <w:pPr>
              <w:pBdr>
                <w:top w:val="nil"/>
                <w:left w:val="nil"/>
                <w:bottom w:val="nil"/>
                <w:right w:val="nil"/>
              </w:pBdr>
              <w:jc w:val="both"/>
              <w:rPr>
                <w:rFonts w:ascii="Cambria" w:eastAsia="Cambria" w:hAnsi="Cambria" w:cs="Cambria"/>
                <w:b/>
                <w:bCs/>
                <w:lang w:val="es-ES"/>
              </w:rPr>
            </w:pPr>
            <w:r w:rsidRPr="007F4834">
              <w:rPr>
                <w:rFonts w:ascii="Cambria" w:eastAsia="Cambria" w:hAnsi="Cambria" w:cs="Cambria"/>
                <w:b/>
                <w:bCs/>
                <w:lang w:val="es-ES"/>
              </w:rPr>
              <w:t>Overnight in Saigon</w:t>
            </w:r>
          </w:p>
          <w:p w14:paraId="2297810B" w14:textId="77777777" w:rsidR="00A00491" w:rsidRPr="007F4834" w:rsidRDefault="00A00491">
            <w:pPr>
              <w:pBdr>
                <w:top w:val="nil"/>
                <w:left w:val="nil"/>
                <w:bottom w:val="nil"/>
                <w:right w:val="nil"/>
              </w:pBdr>
              <w:jc w:val="both"/>
              <w:rPr>
                <w:rFonts w:ascii="Cambria" w:eastAsia="Cambria" w:hAnsi="Cambria" w:cs="Cambria"/>
                <w:b/>
                <w:bCs/>
                <w:lang w:val="es-ES"/>
              </w:rPr>
            </w:pPr>
          </w:p>
          <w:p w14:paraId="293E3E0B" w14:textId="77777777" w:rsidR="00A00491" w:rsidRPr="007F4834" w:rsidRDefault="00000000">
            <w:pPr>
              <w:pBdr>
                <w:top w:val="nil"/>
                <w:left w:val="nil"/>
                <w:bottom w:val="nil"/>
                <w:right w:val="nil"/>
              </w:pBdr>
              <w:jc w:val="both"/>
              <w:rPr>
                <w:rFonts w:ascii="Cambria" w:eastAsia="Cambria" w:hAnsi="Cambria" w:cs="Cambria"/>
                <w:b/>
                <w:bCs/>
                <w:lang w:val="es-ES"/>
              </w:rPr>
            </w:pPr>
            <w:r w:rsidRPr="007F4834">
              <w:rPr>
                <w:rFonts w:ascii="Cambria" w:eastAsia="Cambria" w:hAnsi="Cambria" w:cs="Cambria"/>
                <w:b/>
                <w:bCs/>
                <w:lang w:val="es-ES"/>
              </w:rPr>
              <w:t>Día 2: TÚNEL DE CU CHI – VISITA DEL MEDIO DÍA POR LA CIUDAD DE SAIGÓN (D/A/-)</w:t>
            </w:r>
          </w:p>
          <w:p w14:paraId="53DEE491"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Esta mañana, viajará al túnel de Cu Chi y descubrirá la increíble red de túneles de 200 km donde el Viet Cong</w:t>
            </w:r>
          </w:p>
          <w:p w14:paraId="28F36DD6"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 xml:space="preserve">vivió y luchó durante la guerra. </w:t>
            </w:r>
          </w:p>
          <w:p w14:paraId="1DC97872"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Luego, regresará a Saigón para visitar el extraordinario Museo de los Restos de Guerra y la Pagoda de Thien Hau, una de las estructuras más antiguas, grandes y bellas construidas por la comunidad de los Hoa en el sur de Vietnam. A continuación, visita al Barrio Chino, al exterior de la Catedral de Notre Dame y a la histórica Oficina Central de Correos.</w:t>
            </w:r>
          </w:p>
          <w:p w14:paraId="551E6EC0" w14:textId="77777777" w:rsidR="00A00491" w:rsidRDefault="00000000">
            <w:pPr>
              <w:pBdr>
                <w:top w:val="nil"/>
                <w:left w:val="nil"/>
                <w:bottom w:val="nil"/>
                <w:right w:val="nil"/>
              </w:pBdr>
              <w:jc w:val="both"/>
              <w:rPr>
                <w:rFonts w:ascii="Cambria" w:eastAsia="Cambria" w:hAnsi="Cambria" w:cs="Cambria"/>
                <w:b/>
                <w:bCs/>
              </w:rPr>
            </w:pPr>
            <w:r>
              <w:rPr>
                <w:rFonts w:ascii="Cambria" w:eastAsia="Cambria" w:hAnsi="Cambria" w:cs="Cambria"/>
                <w:b/>
                <w:bCs/>
              </w:rPr>
              <w:t>Noche en Saigón</w:t>
            </w:r>
          </w:p>
          <w:p w14:paraId="0B8BA494" w14:textId="77777777" w:rsidR="00A00491" w:rsidRDefault="00A00491">
            <w:pPr>
              <w:pBdr>
                <w:top w:val="nil"/>
                <w:left w:val="nil"/>
                <w:bottom w:val="nil"/>
                <w:right w:val="nil"/>
              </w:pBdr>
              <w:jc w:val="both"/>
              <w:rPr>
                <w:rFonts w:ascii="Cambria" w:eastAsia="Cambria" w:hAnsi="Cambria" w:cs="Cambria"/>
                <w:b/>
                <w:bCs/>
              </w:rPr>
            </w:pPr>
          </w:p>
        </w:tc>
      </w:tr>
    </w:tbl>
    <w:p w14:paraId="29893591" w14:textId="77777777" w:rsidR="00A00491" w:rsidRDefault="00000000">
      <w:pPr>
        <w:pBdr>
          <w:top w:val="nil"/>
          <w:left w:val="nil"/>
          <w:bottom w:val="nil"/>
          <w:right w:val="nil"/>
        </w:pBdr>
        <w:rPr>
          <w:rFonts w:ascii="Cambria" w:eastAsia="Cambria" w:hAnsi="Cambria" w:cs="Cambria"/>
        </w:rPr>
      </w:pPr>
      <w:r>
        <w:rPr>
          <w:rFonts w:ascii="Cambria" w:eastAsia="Cambria" w:hAnsi="Cambria" w:cs="Cambria"/>
        </w:rPr>
        <w:lastRenderedPageBreak/>
        <w:t> </w:t>
      </w:r>
    </w:p>
    <w:tbl>
      <w:tblPr>
        <w:tblStyle w:val="a2"/>
        <w:tblW w:w="10600" w:type="dxa"/>
        <w:tblLayout w:type="fixed"/>
        <w:tblLook w:val="0400" w:firstRow="0" w:lastRow="0" w:firstColumn="0" w:lastColumn="0" w:noHBand="0" w:noVBand="1"/>
      </w:tblPr>
      <w:tblGrid>
        <w:gridCol w:w="10600"/>
      </w:tblGrid>
      <w:tr w:rsidR="00A00491" w14:paraId="0A8171C7" w14:textId="77777777">
        <w:tc>
          <w:tcPr>
            <w:tcW w:w="10600" w:type="dxa"/>
            <w:shd w:val="clear" w:color="auto" w:fill="730707"/>
            <w:tcMar>
              <w:top w:w="75" w:type="dxa"/>
              <w:bottom w:w="75" w:type="dxa"/>
            </w:tcMar>
            <w:vAlign w:val="center"/>
          </w:tcPr>
          <w:p w14:paraId="0FD8C81B" w14:textId="77777777" w:rsidR="00A00491" w:rsidRDefault="00000000">
            <w:pPr>
              <w:rPr>
                <w:rFonts w:ascii="Cambria" w:eastAsia="Cambria" w:hAnsi="Cambria" w:cs="Cambria"/>
              </w:rPr>
            </w:pPr>
            <w:r>
              <w:rPr>
                <w:rFonts w:ascii="Cambria" w:eastAsia="Cambria" w:hAnsi="Cambria" w:cs="Cambria"/>
              </w:rPr>
              <w:t> </w:t>
            </w:r>
            <w:r>
              <w:rPr>
                <w:rFonts w:ascii="Cambria" w:eastAsia="Cambria" w:hAnsi="Cambria" w:cs="Cambria"/>
                <w:b/>
                <w:bCs/>
                <w:color w:val="FFFFFF"/>
              </w:rPr>
              <w:t>Day 3</w:t>
            </w:r>
            <w:r>
              <w:rPr>
                <w:rFonts w:ascii="Cambria" w:eastAsia="Cambria" w:hAnsi="Cambria" w:cs="Cambria"/>
              </w:rPr>
              <w:t xml:space="preserve">: </w:t>
            </w:r>
            <w:r>
              <w:rPr>
                <w:rFonts w:ascii="Cambria" w:eastAsia="Cambria" w:hAnsi="Cambria" w:cs="Cambria"/>
                <w:b/>
                <w:bCs/>
                <w:color w:val="FFFFFF"/>
              </w:rPr>
              <w:t>SAI GON – BEN TRE – SAIGON  (B/L/-)</w:t>
            </w:r>
          </w:p>
        </w:tc>
      </w:tr>
      <w:tr w:rsidR="00A00491" w14:paraId="323903A4" w14:textId="77777777">
        <w:tc>
          <w:tcPr>
            <w:tcW w:w="10600" w:type="dxa"/>
            <w:vAlign w:val="center"/>
          </w:tcPr>
          <w:p w14:paraId="22F69B16"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Leave for Ben Tre, Chet Say where is well known as the homeland of coconuts.</w:t>
            </w:r>
          </w:p>
          <w:p w14:paraId="69A872E1"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Stop over at a brick kiln of Nam Khiem family to learn how to make bricks by traditional way.</w:t>
            </w:r>
            <w:r>
              <w:rPr>
                <w:rFonts w:ascii="Cambria" w:eastAsia="Cambria" w:hAnsi="Cambria" w:cs="Cambria"/>
              </w:rPr>
              <w:br/>
              <w:t>Sampan drives you on An Hoa River, enjoy the peaceful living with fishing boats or slow cargo boats on the river.</w:t>
            </w:r>
            <w:r>
              <w:rPr>
                <w:rFonts w:ascii="Cambria" w:eastAsia="Cambria" w:hAnsi="Cambria" w:cs="Cambria"/>
              </w:rPr>
              <w:br/>
              <w:t>Driving on village path with a XE LAM or XE LOI which was main means of tranportation of decade 60s, visit a local garden with warm honey tea cup while enjoying tropical fruits. Stop over at a local</w:t>
            </w:r>
            <w:r>
              <w:rPr>
                <w:rFonts w:ascii="Cambria" w:eastAsia="Cambria" w:hAnsi="Cambria" w:cs="Cambria"/>
              </w:rPr>
              <w:br/>
              <w:t>workshop where you can learn how to make coconut candy and fiery rice wine, taste some candies, and rice wine with the family</w:t>
            </w:r>
          </w:p>
          <w:p w14:paraId="7E4C2469" w14:textId="77777777" w:rsidR="00A00491" w:rsidRDefault="00A00491">
            <w:pPr>
              <w:pBdr>
                <w:top w:val="nil"/>
                <w:left w:val="nil"/>
                <w:bottom w:val="nil"/>
                <w:right w:val="nil"/>
              </w:pBdr>
              <w:jc w:val="both"/>
              <w:rPr>
                <w:rFonts w:ascii="Cambria" w:eastAsia="Cambria" w:hAnsi="Cambria" w:cs="Cambria"/>
              </w:rPr>
            </w:pPr>
          </w:p>
          <w:p w14:paraId="4A1DC7F4" w14:textId="77777777" w:rsidR="00A00491" w:rsidRPr="007F4834" w:rsidRDefault="00000000">
            <w:pPr>
              <w:pBdr>
                <w:top w:val="nil"/>
                <w:left w:val="nil"/>
                <w:bottom w:val="nil"/>
                <w:right w:val="nil"/>
              </w:pBdr>
              <w:jc w:val="both"/>
              <w:rPr>
                <w:rFonts w:ascii="Cambria" w:eastAsia="Cambria" w:hAnsi="Cambria" w:cs="Cambria"/>
                <w:lang w:val="es-ES"/>
              </w:rPr>
            </w:pPr>
            <w:r>
              <w:rPr>
                <w:rFonts w:ascii="Cambria" w:eastAsia="Cambria" w:hAnsi="Cambria" w:cs="Cambria"/>
                <w:noProof/>
              </w:rPr>
              <w:drawing>
                <wp:inline distT="0" distB="0" distL="0" distR="0" wp14:anchorId="1B116067" wp14:editId="04AC0632">
                  <wp:extent cx="3216439" cy="2414070"/>
                  <wp:effectExtent l="0" t="0" r="0" b="0"/>
                  <wp:docPr id="180263567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
                          <a:srcRect/>
                          <a:stretch>
                            <a:fillRect/>
                          </a:stretch>
                        </pic:blipFill>
                        <pic:spPr>
                          <a:xfrm>
                            <a:off x="0" y="0"/>
                            <a:ext cx="3216439" cy="2414070"/>
                          </a:xfrm>
                          <a:prstGeom prst="rect">
                            <a:avLst/>
                          </a:prstGeom>
                          <a:ln/>
                        </pic:spPr>
                      </pic:pic>
                    </a:graphicData>
                  </a:graphic>
                </wp:inline>
              </w:drawing>
            </w:r>
            <w:r w:rsidRPr="007F4834">
              <w:rPr>
                <w:rFonts w:ascii="Cambria" w:eastAsia="Cambria" w:hAnsi="Cambria" w:cs="Cambria"/>
                <w:lang w:val="es-ES"/>
              </w:rPr>
              <w:t xml:space="preserve">   </w:t>
            </w:r>
            <w:r>
              <w:rPr>
                <w:rFonts w:ascii="Cambria" w:eastAsia="Cambria" w:hAnsi="Cambria" w:cs="Cambria"/>
                <w:noProof/>
              </w:rPr>
              <w:drawing>
                <wp:inline distT="0" distB="0" distL="0" distR="0" wp14:anchorId="5676572C" wp14:editId="14FB16DE">
                  <wp:extent cx="3137317" cy="2430249"/>
                  <wp:effectExtent l="0" t="0" r="0" b="0"/>
                  <wp:docPr id="180263567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t="12534" b="29389"/>
                          <a:stretch>
                            <a:fillRect/>
                          </a:stretch>
                        </pic:blipFill>
                        <pic:spPr>
                          <a:xfrm>
                            <a:off x="0" y="0"/>
                            <a:ext cx="3137317" cy="2430249"/>
                          </a:xfrm>
                          <a:prstGeom prst="rect">
                            <a:avLst/>
                          </a:prstGeom>
                          <a:ln/>
                        </pic:spPr>
                      </pic:pic>
                    </a:graphicData>
                  </a:graphic>
                </wp:inline>
              </w:drawing>
            </w:r>
          </w:p>
          <w:p w14:paraId="738CC68F"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 xml:space="preserve">                                        </w:t>
            </w:r>
            <w:r w:rsidRPr="007F4834">
              <w:rPr>
                <w:rFonts w:ascii="Cambria" w:eastAsia="Cambria" w:hAnsi="Cambria" w:cs="Cambria"/>
                <w:i/>
                <w:iCs/>
                <w:lang w:val="es-ES"/>
              </w:rPr>
              <w:t xml:space="preserve">  Paseo en barco                                                                        Vehículo de “Lam”</w:t>
            </w:r>
          </w:p>
          <w:p w14:paraId="7AAA63DE"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Sitting on a rowing boat in a small creek with beautiful water coconut palm trees along two sides.</w:t>
            </w:r>
            <w:r>
              <w:rPr>
                <w:rFonts w:ascii="Cambria" w:eastAsia="Cambria" w:hAnsi="Cambria" w:cs="Cambria"/>
              </w:rPr>
              <w:br/>
              <w:t>Walking between tropical fruit orchard</w:t>
            </w:r>
          </w:p>
          <w:p w14:paraId="75C628AB"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Lunch can be served at a local family along Tien River</w:t>
            </w:r>
          </w:p>
          <w:p w14:paraId="4E130D0D"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lastRenderedPageBreak/>
              <w:t>Sampan drives you back, transfer ro Saigon</w:t>
            </w:r>
          </w:p>
          <w:p w14:paraId="4BE878F9" w14:textId="77777777" w:rsidR="00A00491" w:rsidRDefault="00000000">
            <w:pPr>
              <w:pBdr>
                <w:top w:val="nil"/>
                <w:left w:val="nil"/>
                <w:bottom w:val="nil"/>
                <w:right w:val="nil"/>
              </w:pBdr>
              <w:jc w:val="both"/>
              <w:rPr>
                <w:rFonts w:ascii="Cambria" w:eastAsia="Cambria" w:hAnsi="Cambria" w:cs="Cambria"/>
                <w:b/>
                <w:bCs/>
              </w:rPr>
            </w:pPr>
            <w:r>
              <w:rPr>
                <w:rFonts w:ascii="Cambria" w:eastAsia="Cambria" w:hAnsi="Cambria" w:cs="Cambria"/>
                <w:b/>
                <w:bCs/>
              </w:rPr>
              <w:t>Overnight in Saigon</w:t>
            </w:r>
          </w:p>
          <w:p w14:paraId="3075CCB6" w14:textId="77777777" w:rsidR="00A00491" w:rsidRDefault="00A00491">
            <w:pPr>
              <w:pBdr>
                <w:top w:val="nil"/>
                <w:left w:val="nil"/>
                <w:bottom w:val="nil"/>
                <w:right w:val="nil"/>
              </w:pBdr>
              <w:jc w:val="both"/>
              <w:rPr>
                <w:rFonts w:ascii="Cambria" w:eastAsia="Cambria" w:hAnsi="Cambria" w:cs="Cambria"/>
                <w:b/>
                <w:bCs/>
              </w:rPr>
            </w:pPr>
          </w:p>
          <w:p w14:paraId="323B3D4E" w14:textId="77777777" w:rsidR="00A00491" w:rsidRDefault="00000000">
            <w:pPr>
              <w:pBdr>
                <w:top w:val="nil"/>
                <w:left w:val="nil"/>
                <w:bottom w:val="nil"/>
                <w:right w:val="nil"/>
              </w:pBdr>
              <w:rPr>
                <w:rFonts w:ascii="Cambria" w:eastAsia="Cambria" w:hAnsi="Cambria" w:cs="Cambria"/>
                <w:b/>
                <w:bCs/>
              </w:rPr>
            </w:pPr>
            <w:r>
              <w:rPr>
                <w:rFonts w:ascii="Cambria" w:eastAsia="Cambria" w:hAnsi="Cambria" w:cs="Cambria"/>
                <w:b/>
                <w:bCs/>
              </w:rPr>
              <w:t>Día 3: SAIGÓN – BEN TRE – SAIGÓN (D/A/-)</w:t>
            </w:r>
          </w:p>
          <w:p w14:paraId="25ABB55A"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Salida hacia Ben Tre – Chet Say, conocida como la tierra natal del coco.</w:t>
            </w:r>
          </w:p>
          <w:p w14:paraId="4758F345"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 xml:space="preserve">Parada en el horno de ladrillos de la familia Nam Khiem para aprender el método tradicional de fabricación de ladrillos. Paseo en sampán por el río An Hoa, disfrutando de la tranquila vida fluvial con barcos pesqueros y lentas embarcaciones de carga. </w:t>
            </w:r>
          </w:p>
          <w:p w14:paraId="3A797309"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Traslado por caminos rurales en XE LAM o XE LÔI, antiguos medios de transporte muy populares en la década de 1960. Visita a un jardín local para disfrutar de una taza de té de miel, degustación de frutas tropicales y encuentro con la población local. Parada en un taller artesanal para conocer el proceso de elaboración de dulce de coco y vino de arroz, con degustación junto a la familia anfitriona.</w:t>
            </w:r>
          </w:p>
          <w:p w14:paraId="603EF95C"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Paseo en barca de remos por un pequeño canal rodeado de palmeras de agua.</w:t>
            </w:r>
          </w:p>
          <w:p w14:paraId="6AF11722"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Caminata entre huertos frutales tropicales.</w:t>
            </w:r>
          </w:p>
          <w:p w14:paraId="3E1175F4"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Almuerzo en una casa local a orillas del río Tien.</w:t>
            </w:r>
          </w:p>
          <w:p w14:paraId="3EE6DC32"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Regreso en sampán y traslado de vuelta a Saigón.</w:t>
            </w:r>
          </w:p>
          <w:p w14:paraId="399A39BD" w14:textId="77777777" w:rsidR="00A00491" w:rsidRDefault="00000000">
            <w:pPr>
              <w:pBdr>
                <w:top w:val="nil"/>
                <w:left w:val="nil"/>
                <w:bottom w:val="nil"/>
                <w:right w:val="nil"/>
              </w:pBdr>
              <w:jc w:val="both"/>
              <w:rPr>
                <w:rFonts w:ascii="Cambria" w:eastAsia="Cambria" w:hAnsi="Cambria" w:cs="Cambria"/>
                <w:b/>
                <w:bCs/>
              </w:rPr>
            </w:pPr>
            <w:r>
              <w:rPr>
                <w:rFonts w:ascii="Cambria" w:eastAsia="Cambria" w:hAnsi="Cambria" w:cs="Cambria"/>
                <w:b/>
                <w:bCs/>
              </w:rPr>
              <w:t xml:space="preserve">Noche en Saigón.     </w:t>
            </w:r>
          </w:p>
          <w:p w14:paraId="6CA5DDC0" w14:textId="77777777" w:rsidR="00A00491" w:rsidRDefault="00000000">
            <w:pPr>
              <w:pBdr>
                <w:top w:val="nil"/>
                <w:left w:val="nil"/>
                <w:bottom w:val="nil"/>
                <w:right w:val="nil"/>
              </w:pBdr>
              <w:jc w:val="both"/>
              <w:rPr>
                <w:rFonts w:ascii="Cambria" w:eastAsia="Cambria" w:hAnsi="Cambria" w:cs="Cambria"/>
                <w:b/>
                <w:bCs/>
              </w:rPr>
            </w:pPr>
            <w:r>
              <w:rPr>
                <w:rFonts w:ascii="Cambria" w:eastAsia="Cambria" w:hAnsi="Cambria" w:cs="Cambria"/>
                <w:b/>
                <w:bCs/>
              </w:rPr>
              <w:t xml:space="preserve">                     </w:t>
            </w:r>
          </w:p>
        </w:tc>
      </w:tr>
    </w:tbl>
    <w:p w14:paraId="504D6BD7" w14:textId="77777777" w:rsidR="00A00491" w:rsidRDefault="00000000">
      <w:pPr>
        <w:pBdr>
          <w:top w:val="nil"/>
          <w:left w:val="nil"/>
          <w:bottom w:val="nil"/>
          <w:right w:val="nil"/>
        </w:pBdr>
        <w:rPr>
          <w:rFonts w:ascii="Cambria" w:eastAsia="Cambria" w:hAnsi="Cambria" w:cs="Cambria"/>
        </w:rPr>
      </w:pPr>
      <w:r>
        <w:rPr>
          <w:rFonts w:ascii="Cambria" w:eastAsia="Cambria" w:hAnsi="Cambria" w:cs="Cambria"/>
        </w:rPr>
        <w:lastRenderedPageBreak/>
        <w:t> </w:t>
      </w:r>
    </w:p>
    <w:tbl>
      <w:tblPr>
        <w:tblStyle w:val="a3"/>
        <w:tblW w:w="10600" w:type="dxa"/>
        <w:tblLayout w:type="fixed"/>
        <w:tblLook w:val="0400" w:firstRow="0" w:lastRow="0" w:firstColumn="0" w:lastColumn="0" w:noHBand="0" w:noVBand="1"/>
      </w:tblPr>
      <w:tblGrid>
        <w:gridCol w:w="10600"/>
      </w:tblGrid>
      <w:tr w:rsidR="00A00491" w14:paraId="3611D7C0" w14:textId="77777777">
        <w:tc>
          <w:tcPr>
            <w:tcW w:w="10600" w:type="dxa"/>
            <w:shd w:val="clear" w:color="auto" w:fill="730707"/>
            <w:tcMar>
              <w:top w:w="75" w:type="dxa"/>
              <w:bottom w:w="75" w:type="dxa"/>
            </w:tcMar>
            <w:vAlign w:val="center"/>
          </w:tcPr>
          <w:p w14:paraId="452EF8F6" w14:textId="77777777" w:rsidR="00A00491" w:rsidRDefault="00000000">
            <w:pPr>
              <w:rPr>
                <w:rFonts w:ascii="Cambria" w:eastAsia="Cambria" w:hAnsi="Cambria" w:cs="Cambria"/>
              </w:rPr>
            </w:pPr>
            <w:r>
              <w:rPr>
                <w:rFonts w:ascii="Cambria" w:eastAsia="Cambria" w:hAnsi="Cambria" w:cs="Cambria"/>
              </w:rPr>
              <w:t> </w:t>
            </w:r>
            <w:r>
              <w:rPr>
                <w:rFonts w:ascii="Cambria" w:eastAsia="Cambria" w:hAnsi="Cambria" w:cs="Cambria"/>
                <w:b/>
                <w:bCs/>
                <w:color w:val="FFFFFF"/>
              </w:rPr>
              <w:t>Day 4</w:t>
            </w:r>
            <w:r>
              <w:rPr>
                <w:rFonts w:ascii="Cambria" w:eastAsia="Cambria" w:hAnsi="Cambria" w:cs="Cambria"/>
              </w:rPr>
              <w:t xml:space="preserve">: </w:t>
            </w:r>
            <w:r>
              <w:rPr>
                <w:rFonts w:ascii="Cambria" w:eastAsia="Cambria" w:hAnsi="Cambria" w:cs="Cambria"/>
                <w:b/>
                <w:bCs/>
                <w:color w:val="FFFFFF"/>
              </w:rPr>
              <w:t xml:space="preserve">SAI GON – FLIGHT TO DANANG – TRANSFER TO HOIAN  - HOI AN ANCIENT TOWN (B/L/-) </w:t>
            </w:r>
          </w:p>
        </w:tc>
      </w:tr>
      <w:tr w:rsidR="00A00491" w14:paraId="50F63946" w14:textId="77777777">
        <w:tc>
          <w:tcPr>
            <w:tcW w:w="10600" w:type="dxa"/>
            <w:vAlign w:val="center"/>
          </w:tcPr>
          <w:p w14:paraId="658EA72E" w14:textId="77777777" w:rsidR="00A00491" w:rsidRDefault="00A00491">
            <w:pPr>
              <w:pBdr>
                <w:top w:val="nil"/>
                <w:left w:val="nil"/>
                <w:bottom w:val="nil"/>
                <w:right w:val="nil"/>
              </w:pBdr>
              <w:jc w:val="both"/>
              <w:rPr>
                <w:rFonts w:ascii="Cambria" w:eastAsia="Cambria" w:hAnsi="Cambria" w:cs="Cambria"/>
              </w:rPr>
            </w:pPr>
          </w:p>
          <w:p w14:paraId="2CB08606"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 xml:space="preserve">Transfer to Airport to take flight to Danang, upon arrival transfer to Hoian Ancient Town is well known as beautifully preserved historic city can be best visited on foot. Visiting </w:t>
            </w:r>
            <w:r>
              <w:rPr>
                <w:rFonts w:ascii="Cambria" w:eastAsia="Cambria" w:hAnsi="Cambria" w:cs="Cambria"/>
                <w:b/>
                <w:bCs/>
              </w:rPr>
              <w:t>Family Chapter</w:t>
            </w:r>
            <w:r>
              <w:rPr>
                <w:rFonts w:ascii="Cambria" w:eastAsia="Cambria" w:hAnsi="Cambria" w:cs="Cambria"/>
              </w:rPr>
              <w:t xml:space="preserve"> built by prominent, merchant or official families as the center ancestor worship a </w:t>
            </w:r>
            <w:r>
              <w:rPr>
                <w:rFonts w:ascii="Cambria" w:eastAsia="Cambria" w:hAnsi="Cambria" w:cs="Cambria"/>
                <w:b/>
                <w:bCs/>
              </w:rPr>
              <w:t>Chinese style Pagoda or Assembly Hall</w:t>
            </w:r>
            <w:r>
              <w:rPr>
                <w:rFonts w:ascii="Cambria" w:eastAsia="Cambria" w:hAnsi="Cambria" w:cs="Cambria"/>
              </w:rPr>
              <w:t xml:space="preserve">. </w:t>
            </w:r>
            <w:r>
              <w:rPr>
                <w:rFonts w:ascii="Cambria" w:eastAsia="Cambria" w:hAnsi="Cambria" w:cs="Cambria"/>
                <w:b/>
                <w:bCs/>
              </w:rPr>
              <w:t>Japanese Covered Bridge Pagoda</w:t>
            </w:r>
            <w:r>
              <w:rPr>
                <w:rFonts w:ascii="Cambria" w:eastAsia="Cambria" w:hAnsi="Cambria" w:cs="Cambria"/>
              </w:rPr>
              <w:t xml:space="preserve"> which is the first bridge on this site and was constructed in 1593 by Japanese community of Hoi An to link the Town with the Chinese Quarter across the stream. </w:t>
            </w:r>
          </w:p>
          <w:p w14:paraId="0B1266C1"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noProof/>
              </w:rPr>
              <w:lastRenderedPageBreak/>
              <w:drawing>
                <wp:inline distT="0" distB="0" distL="0" distR="0" wp14:anchorId="7FA8FAFE" wp14:editId="10B1D2E5">
                  <wp:extent cx="6448425" cy="3629025"/>
                  <wp:effectExtent l="0" t="0" r="0" b="0"/>
                  <wp:docPr id="180263567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6448425" cy="3629025"/>
                          </a:xfrm>
                          <a:prstGeom prst="rect">
                            <a:avLst/>
                          </a:prstGeom>
                          <a:ln/>
                        </pic:spPr>
                      </pic:pic>
                    </a:graphicData>
                  </a:graphic>
                </wp:inline>
              </w:drawing>
            </w:r>
          </w:p>
          <w:p w14:paraId="5BFCB408" w14:textId="77777777" w:rsidR="00A00491" w:rsidRPr="007F4834" w:rsidRDefault="00000000">
            <w:pPr>
              <w:pBdr>
                <w:top w:val="nil"/>
                <w:left w:val="nil"/>
                <w:bottom w:val="nil"/>
                <w:right w:val="nil"/>
              </w:pBdr>
              <w:jc w:val="center"/>
              <w:rPr>
                <w:rFonts w:ascii="Cambria" w:eastAsia="Cambria" w:hAnsi="Cambria" w:cs="Cambria"/>
                <w:b/>
                <w:bCs/>
                <w:lang w:val="es-ES"/>
              </w:rPr>
            </w:pPr>
            <w:r w:rsidRPr="007F4834">
              <w:rPr>
                <w:rFonts w:ascii="Cambria" w:eastAsia="Cambria" w:hAnsi="Cambria" w:cs="Cambria"/>
                <w:lang w:val="es-ES"/>
              </w:rPr>
              <w:t>La ciudad antigua de Hoi An</w:t>
            </w:r>
          </w:p>
          <w:p w14:paraId="08938069" w14:textId="77777777" w:rsidR="00A00491" w:rsidRDefault="00000000">
            <w:pPr>
              <w:pBdr>
                <w:top w:val="nil"/>
                <w:left w:val="nil"/>
                <w:bottom w:val="nil"/>
                <w:right w:val="nil"/>
              </w:pBdr>
              <w:jc w:val="both"/>
              <w:rPr>
                <w:rFonts w:ascii="Cambria" w:eastAsia="Cambria" w:hAnsi="Cambria" w:cs="Cambria"/>
                <w:b/>
                <w:bCs/>
              </w:rPr>
            </w:pPr>
            <w:r>
              <w:rPr>
                <w:rFonts w:ascii="Cambria" w:eastAsia="Cambria" w:hAnsi="Cambria" w:cs="Cambria"/>
                <w:b/>
                <w:bCs/>
              </w:rPr>
              <w:t>Overnight in Hoian</w:t>
            </w:r>
          </w:p>
          <w:p w14:paraId="1DB1E608" w14:textId="77777777" w:rsidR="00A00491" w:rsidRDefault="00A00491">
            <w:pPr>
              <w:pBdr>
                <w:top w:val="nil"/>
                <w:left w:val="nil"/>
                <w:bottom w:val="nil"/>
                <w:right w:val="nil"/>
              </w:pBdr>
              <w:jc w:val="both"/>
              <w:rPr>
                <w:rFonts w:ascii="Cambria" w:eastAsia="Cambria" w:hAnsi="Cambria" w:cs="Cambria"/>
                <w:b/>
                <w:bCs/>
              </w:rPr>
            </w:pPr>
          </w:p>
          <w:p w14:paraId="4CD288FD" w14:textId="77777777" w:rsidR="00A00491" w:rsidRDefault="00000000">
            <w:pPr>
              <w:pBdr>
                <w:top w:val="nil"/>
                <w:left w:val="nil"/>
                <w:bottom w:val="nil"/>
                <w:right w:val="nil"/>
              </w:pBdr>
              <w:jc w:val="both"/>
              <w:rPr>
                <w:rFonts w:ascii="Cambria" w:eastAsia="Cambria" w:hAnsi="Cambria" w:cs="Cambria"/>
                <w:b/>
                <w:bCs/>
                <w:i/>
                <w:iCs/>
              </w:rPr>
            </w:pPr>
            <w:r>
              <w:rPr>
                <w:rFonts w:ascii="Cambria" w:eastAsia="Cambria" w:hAnsi="Cambria" w:cs="Cambria"/>
                <w:b/>
                <w:bCs/>
                <w:i/>
                <w:iCs/>
              </w:rPr>
              <w:t>Suggestion Flight:  VN122   SGN  DAD  10:15   11:35 (Airfare excluded on our price)</w:t>
            </w:r>
          </w:p>
          <w:p w14:paraId="43DE21B5" w14:textId="77777777" w:rsidR="00A00491" w:rsidRDefault="00A00491">
            <w:pPr>
              <w:pBdr>
                <w:top w:val="nil"/>
                <w:left w:val="nil"/>
                <w:bottom w:val="nil"/>
                <w:right w:val="nil"/>
              </w:pBdr>
              <w:jc w:val="both"/>
              <w:rPr>
                <w:rFonts w:ascii="Cambria" w:eastAsia="Cambria" w:hAnsi="Cambria" w:cs="Cambria"/>
                <w:b/>
                <w:bCs/>
              </w:rPr>
            </w:pPr>
          </w:p>
          <w:p w14:paraId="3BC007C1" w14:textId="77777777" w:rsidR="00A00491" w:rsidRDefault="00A00491">
            <w:pPr>
              <w:pBdr>
                <w:top w:val="nil"/>
                <w:left w:val="nil"/>
                <w:bottom w:val="nil"/>
                <w:right w:val="nil"/>
              </w:pBdr>
              <w:jc w:val="both"/>
              <w:rPr>
                <w:rFonts w:ascii="Cambria" w:eastAsia="Cambria" w:hAnsi="Cambria" w:cs="Cambria"/>
                <w:b/>
                <w:bCs/>
              </w:rPr>
            </w:pPr>
          </w:p>
        </w:tc>
      </w:tr>
    </w:tbl>
    <w:p w14:paraId="11001B2F" w14:textId="77777777" w:rsidR="00A00491" w:rsidRPr="007F4834" w:rsidRDefault="00000000">
      <w:pPr>
        <w:pBdr>
          <w:top w:val="nil"/>
          <w:left w:val="nil"/>
          <w:bottom w:val="nil"/>
          <w:right w:val="nil"/>
        </w:pBdr>
        <w:rPr>
          <w:rFonts w:ascii="Cambria" w:eastAsia="Cambria" w:hAnsi="Cambria" w:cs="Cambria"/>
          <w:b/>
          <w:bCs/>
          <w:lang w:val="es-ES"/>
        </w:rPr>
      </w:pPr>
      <w:r w:rsidRPr="007F4834">
        <w:rPr>
          <w:rFonts w:ascii="Cambria" w:eastAsia="Cambria" w:hAnsi="Cambria" w:cs="Cambria"/>
          <w:b/>
          <w:bCs/>
          <w:lang w:val="es-ES"/>
        </w:rPr>
        <w:lastRenderedPageBreak/>
        <w:t>Día 4: SAIGÓN – VUELO A DA NANG – TRASLADO A HOI AN – CIUDAD ANTIGUA DE HOI AN (D/A/-)</w:t>
      </w:r>
    </w:p>
    <w:p w14:paraId="4C1F8B01"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Traslado al aeropuerto para su vuelo a Da Nang. A la llegada, traslado a la Ciudad Antigua de Hoi An, famosa por ser una ciudad histórica bellamente conservada, ideal para recorrer a pie.</w:t>
      </w:r>
    </w:p>
    <w:p w14:paraId="7124704A"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Visita a las Casas Familiares construidas por destacadas familias de comerciantes o funcionarios, utilizadas como centros de culto a los antepasados; a una pagoda de estilo chino o salón de asambleas. Visita al Puente Cubierto Japonés, el primer puente construido en este lugar, erigido en 1593 por la comunidad japonesa de Hoi An para conectar la ciudad con el Barrio Chino al otro lado del arroyo.</w:t>
      </w:r>
    </w:p>
    <w:p w14:paraId="1DF4B94D" w14:textId="77777777" w:rsidR="00A00491" w:rsidRPr="007F4834" w:rsidRDefault="00000000">
      <w:pPr>
        <w:pBdr>
          <w:top w:val="nil"/>
          <w:left w:val="nil"/>
          <w:bottom w:val="nil"/>
          <w:right w:val="nil"/>
        </w:pBdr>
        <w:jc w:val="both"/>
        <w:rPr>
          <w:rFonts w:ascii="Cambria" w:eastAsia="Cambria" w:hAnsi="Cambria" w:cs="Cambria"/>
          <w:b/>
          <w:bCs/>
          <w:lang w:val="es-ES"/>
        </w:rPr>
      </w:pPr>
      <w:r w:rsidRPr="007F4834">
        <w:rPr>
          <w:rFonts w:ascii="Cambria" w:eastAsia="Cambria" w:hAnsi="Cambria" w:cs="Cambria"/>
          <w:b/>
          <w:bCs/>
          <w:lang w:val="es-ES"/>
        </w:rPr>
        <w:t>Noche en Hoi An.</w:t>
      </w:r>
    </w:p>
    <w:p w14:paraId="50758089" w14:textId="77777777" w:rsidR="00A00491" w:rsidRPr="007F4834" w:rsidRDefault="00A00491">
      <w:pPr>
        <w:pBdr>
          <w:top w:val="nil"/>
          <w:left w:val="nil"/>
          <w:bottom w:val="nil"/>
          <w:right w:val="nil"/>
        </w:pBdr>
        <w:rPr>
          <w:rFonts w:ascii="Cambria" w:eastAsia="Cambria" w:hAnsi="Cambria" w:cs="Cambria"/>
          <w:lang w:val="es-ES"/>
        </w:rPr>
      </w:pPr>
    </w:p>
    <w:p w14:paraId="46D0DF23" w14:textId="77777777" w:rsidR="00A00491" w:rsidRPr="007F4834" w:rsidRDefault="00000000">
      <w:pPr>
        <w:pBdr>
          <w:top w:val="nil"/>
          <w:left w:val="nil"/>
          <w:bottom w:val="nil"/>
          <w:right w:val="nil"/>
        </w:pBdr>
        <w:rPr>
          <w:rFonts w:ascii="Cambria" w:eastAsia="Cambria" w:hAnsi="Cambria" w:cs="Cambria"/>
          <w:b/>
          <w:bCs/>
          <w:i/>
          <w:iCs/>
          <w:lang w:val="es-ES"/>
        </w:rPr>
      </w:pPr>
      <w:r w:rsidRPr="007F4834">
        <w:rPr>
          <w:rFonts w:ascii="Cambria" w:eastAsia="Cambria" w:hAnsi="Cambria" w:cs="Cambria"/>
          <w:b/>
          <w:bCs/>
          <w:i/>
          <w:iCs/>
          <w:lang w:val="es-ES"/>
        </w:rPr>
        <w:t>Sugerencia de vuelo:  VN122   SGN  DAD  10:15   11:35 (Pasaje aéreo excluido en nuestro precio)</w:t>
      </w:r>
    </w:p>
    <w:p w14:paraId="560D139C" w14:textId="77777777" w:rsidR="00A00491" w:rsidRPr="007F4834" w:rsidRDefault="00A00491">
      <w:pPr>
        <w:pBdr>
          <w:top w:val="nil"/>
          <w:left w:val="nil"/>
          <w:bottom w:val="nil"/>
          <w:right w:val="nil"/>
        </w:pBdr>
        <w:rPr>
          <w:rFonts w:ascii="Cambria" w:eastAsia="Cambria" w:hAnsi="Cambria" w:cs="Cambria"/>
          <w:lang w:val="es-ES"/>
        </w:rPr>
      </w:pPr>
    </w:p>
    <w:p w14:paraId="4EB635F7" w14:textId="77777777" w:rsidR="00A00491" w:rsidRPr="007F4834" w:rsidRDefault="00A00491">
      <w:pPr>
        <w:pBdr>
          <w:top w:val="nil"/>
          <w:left w:val="nil"/>
          <w:bottom w:val="nil"/>
          <w:right w:val="nil"/>
        </w:pBdr>
        <w:rPr>
          <w:rFonts w:ascii="Cambria" w:eastAsia="Cambria" w:hAnsi="Cambria" w:cs="Cambria"/>
          <w:lang w:val="es-ES"/>
        </w:rPr>
      </w:pPr>
    </w:p>
    <w:tbl>
      <w:tblPr>
        <w:tblStyle w:val="a4"/>
        <w:tblW w:w="10600" w:type="dxa"/>
        <w:tblLayout w:type="fixed"/>
        <w:tblLook w:val="0400" w:firstRow="0" w:lastRow="0" w:firstColumn="0" w:lastColumn="0" w:noHBand="0" w:noVBand="1"/>
      </w:tblPr>
      <w:tblGrid>
        <w:gridCol w:w="10600"/>
      </w:tblGrid>
      <w:tr w:rsidR="00A00491" w14:paraId="42667FE1" w14:textId="77777777">
        <w:tc>
          <w:tcPr>
            <w:tcW w:w="10600" w:type="dxa"/>
            <w:shd w:val="clear" w:color="auto" w:fill="730707"/>
            <w:tcMar>
              <w:top w:w="75" w:type="dxa"/>
              <w:bottom w:w="75" w:type="dxa"/>
            </w:tcMar>
            <w:vAlign w:val="center"/>
          </w:tcPr>
          <w:p w14:paraId="3F412CF5" w14:textId="77777777" w:rsidR="00A00491" w:rsidRDefault="00000000">
            <w:pPr>
              <w:rPr>
                <w:rFonts w:ascii="Cambria" w:eastAsia="Cambria" w:hAnsi="Cambria" w:cs="Cambria"/>
              </w:rPr>
            </w:pPr>
            <w:r w:rsidRPr="007F4834">
              <w:rPr>
                <w:rFonts w:ascii="Cambria" w:eastAsia="Cambria" w:hAnsi="Cambria" w:cs="Cambria"/>
                <w:lang w:val="es-ES"/>
              </w:rPr>
              <w:t> </w:t>
            </w:r>
            <w:r>
              <w:rPr>
                <w:rFonts w:ascii="Cambria" w:eastAsia="Cambria" w:hAnsi="Cambria" w:cs="Cambria"/>
                <w:b/>
                <w:bCs/>
                <w:color w:val="FFFFFF"/>
              </w:rPr>
              <w:t>Day 5</w:t>
            </w:r>
            <w:r>
              <w:rPr>
                <w:rFonts w:ascii="Cambria" w:eastAsia="Cambria" w:hAnsi="Cambria" w:cs="Cambria"/>
              </w:rPr>
              <w:t xml:space="preserve">: </w:t>
            </w:r>
            <w:r>
              <w:rPr>
                <w:rFonts w:ascii="Cambria" w:eastAsia="Cambria" w:hAnsi="Cambria" w:cs="Cambria"/>
                <w:b/>
                <w:bCs/>
                <w:color w:val="FFFFFF"/>
              </w:rPr>
              <w:t>HOI AN - FREE TIME (B/-/-)</w:t>
            </w:r>
          </w:p>
        </w:tc>
      </w:tr>
      <w:tr w:rsidR="00A00491" w:rsidRPr="007F4834" w14:paraId="54D7DAC3" w14:textId="77777777">
        <w:tc>
          <w:tcPr>
            <w:tcW w:w="10600" w:type="dxa"/>
            <w:vAlign w:val="center"/>
          </w:tcPr>
          <w:p w14:paraId="7144C283"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Today, you will be free time at leisure.</w:t>
            </w:r>
          </w:p>
          <w:p w14:paraId="75E70B61"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There are some optional tour for your choise on today (with extra cost).</w:t>
            </w:r>
          </w:p>
          <w:p w14:paraId="3BAC88BE" w14:textId="77777777" w:rsidR="00A00491" w:rsidRDefault="00000000">
            <w:pPr>
              <w:pBdr>
                <w:top w:val="nil"/>
                <w:left w:val="nil"/>
                <w:bottom w:val="nil"/>
                <w:right w:val="nil"/>
              </w:pBdr>
              <w:jc w:val="both"/>
              <w:rPr>
                <w:rFonts w:ascii="Cambria" w:eastAsia="Cambria" w:hAnsi="Cambria" w:cs="Cambria"/>
                <w:b/>
                <w:bCs/>
              </w:rPr>
            </w:pPr>
            <w:r>
              <w:rPr>
                <w:rFonts w:ascii="Cambria" w:eastAsia="Cambria" w:hAnsi="Cambria" w:cs="Cambria"/>
                <w:b/>
                <w:bCs/>
              </w:rPr>
              <w:t>Overnight in Hoi An.</w:t>
            </w:r>
          </w:p>
          <w:p w14:paraId="6506A847" w14:textId="2165677E" w:rsidR="00A00491" w:rsidRDefault="00A00491">
            <w:pPr>
              <w:pBdr>
                <w:top w:val="nil"/>
                <w:left w:val="nil"/>
                <w:bottom w:val="nil"/>
                <w:right w:val="nil"/>
              </w:pBdr>
              <w:jc w:val="both"/>
              <w:rPr>
                <w:rFonts w:ascii="Cambria" w:eastAsia="Cambria" w:hAnsi="Cambria" w:cs="Cambria"/>
                <w:b/>
                <w:bCs/>
              </w:rPr>
            </w:pPr>
          </w:p>
          <w:p w14:paraId="4B72A208" w14:textId="57BEA8B5" w:rsidR="00A00491" w:rsidRDefault="007F4834">
            <w:pPr>
              <w:pBdr>
                <w:top w:val="nil"/>
                <w:left w:val="nil"/>
                <w:bottom w:val="nil"/>
                <w:right w:val="nil"/>
              </w:pBdr>
              <w:jc w:val="both"/>
              <w:rPr>
                <w:rFonts w:ascii="Cambria" w:eastAsia="Cambria" w:hAnsi="Cambria" w:cs="Cambria"/>
                <w:b/>
                <w:bCs/>
                <w:i/>
                <w:iCs/>
                <w:color w:val="FF0000"/>
              </w:rPr>
            </w:pPr>
            <w:r>
              <w:rPr>
                <w:noProof/>
              </w:rPr>
              <w:lastRenderedPageBreak/>
              <w:drawing>
                <wp:anchor distT="0" distB="0" distL="114300" distR="114300" simplePos="0" relativeHeight="251666432" behindDoc="0" locked="0" layoutInCell="1" hidden="0" allowOverlap="1" wp14:anchorId="18361C4F" wp14:editId="3799289B">
                  <wp:simplePos x="0" y="0"/>
                  <wp:positionH relativeFrom="column">
                    <wp:posOffset>3533775</wp:posOffset>
                  </wp:positionH>
                  <wp:positionV relativeFrom="paragraph">
                    <wp:posOffset>108585</wp:posOffset>
                  </wp:positionV>
                  <wp:extent cx="3028950" cy="1914525"/>
                  <wp:effectExtent l="0" t="0" r="0" b="0"/>
                  <wp:wrapNone/>
                  <wp:docPr id="180263567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3028950" cy="1914525"/>
                          </a:xfrm>
                          <a:prstGeom prst="rect">
                            <a:avLst/>
                          </a:prstGeom>
                          <a:ln/>
                        </pic:spPr>
                      </pic:pic>
                    </a:graphicData>
                  </a:graphic>
                  <wp14:sizeRelH relativeFrom="margin">
                    <wp14:pctWidth>0</wp14:pctWidth>
                  </wp14:sizeRelH>
                  <wp14:sizeRelV relativeFrom="margin">
                    <wp14:pctHeight>0</wp14:pctHeight>
                  </wp14:sizeRelV>
                </wp:anchor>
              </w:drawing>
            </w:r>
            <w:r w:rsidR="00000000">
              <w:rPr>
                <w:rFonts w:ascii="Cambria" w:eastAsia="Cambria" w:hAnsi="Cambria" w:cs="Cambria"/>
                <w:b/>
                <w:bCs/>
                <w:i/>
                <w:iCs/>
                <w:color w:val="FF0000"/>
              </w:rPr>
              <w:t xml:space="preserve">OPTION 1: MY SON HOLYLAND TOUR ON HALF DAY </w:t>
            </w:r>
          </w:p>
          <w:p w14:paraId="07BED883" w14:textId="63E5E0C0" w:rsidR="00A00491" w:rsidRDefault="00000000">
            <w:pPr>
              <w:pBdr>
                <w:top w:val="nil"/>
                <w:left w:val="nil"/>
                <w:bottom w:val="nil"/>
                <w:right w:val="nil"/>
              </w:pBdr>
              <w:jc w:val="both"/>
              <w:rPr>
                <w:rFonts w:ascii="Cambria" w:eastAsia="Cambria" w:hAnsi="Cambria" w:cs="Cambria"/>
                <w:b/>
                <w:bCs/>
                <w:i/>
                <w:iCs/>
                <w:color w:val="FF0000"/>
              </w:rPr>
            </w:pPr>
            <w:r>
              <w:rPr>
                <w:rFonts w:ascii="Cambria" w:eastAsia="Cambria" w:hAnsi="Cambria" w:cs="Cambria"/>
                <w:b/>
                <w:bCs/>
                <w:i/>
                <w:iCs/>
                <w:color w:val="FF0000"/>
              </w:rPr>
              <w:t>(EXCLUDED ON OUR PRICE)</w:t>
            </w:r>
          </w:p>
          <w:p w14:paraId="3F84D7A1" w14:textId="150E4F66" w:rsidR="00A00491" w:rsidRDefault="00000000">
            <w:pPr>
              <w:pBdr>
                <w:top w:val="nil"/>
                <w:left w:val="nil"/>
                <w:bottom w:val="nil"/>
                <w:right w:val="nil"/>
              </w:pBdr>
              <w:jc w:val="both"/>
              <w:rPr>
                <w:rFonts w:ascii="Cambria" w:eastAsia="Cambria" w:hAnsi="Cambria" w:cs="Cambria"/>
                <w:b/>
                <w:bCs/>
                <w:i/>
                <w:iCs/>
                <w:color w:val="FF0000"/>
              </w:rPr>
            </w:pPr>
            <w:r>
              <w:rPr>
                <w:rFonts w:ascii="Cambria" w:eastAsia="Cambria" w:hAnsi="Cambria" w:cs="Cambria"/>
                <w:b/>
                <w:bCs/>
                <w:i/>
                <w:iCs/>
                <w:color w:val="FF0000"/>
              </w:rPr>
              <w:t>Price: Kindly contact us for more detail</w:t>
            </w:r>
          </w:p>
          <w:p w14:paraId="6651249C" w14:textId="4B518D00" w:rsidR="00A00491" w:rsidRDefault="00A00491">
            <w:pPr>
              <w:pBdr>
                <w:top w:val="nil"/>
                <w:left w:val="nil"/>
                <w:bottom w:val="nil"/>
                <w:right w:val="nil"/>
              </w:pBdr>
              <w:jc w:val="both"/>
              <w:rPr>
                <w:rFonts w:ascii="Cambria" w:eastAsia="Cambria" w:hAnsi="Cambria" w:cs="Cambria"/>
              </w:rPr>
            </w:pPr>
          </w:p>
          <w:p w14:paraId="51F66ECE" w14:textId="0151E3B9"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 xml:space="preserve">Pick up from the hotel, drive to </w:t>
            </w:r>
            <w:r>
              <w:rPr>
                <w:rFonts w:ascii="Cambria" w:eastAsia="Cambria" w:hAnsi="Cambria" w:cs="Cambria"/>
                <w:b/>
                <w:bCs/>
              </w:rPr>
              <w:t>My Son</w:t>
            </w:r>
            <w:r>
              <w:rPr>
                <w:rFonts w:ascii="Cambria" w:eastAsia="Cambria" w:hAnsi="Cambria" w:cs="Cambria"/>
              </w:rPr>
              <w:t>, a World Heritage,</w:t>
            </w:r>
          </w:p>
          <w:p w14:paraId="7605B185"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 xml:space="preserve"> 40 km southwest of Hoi An. Located in a lush valley, </w:t>
            </w:r>
          </w:p>
          <w:p w14:paraId="53782F9B"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 xml:space="preserve">My Son was a capital and religious center of </w:t>
            </w:r>
          </w:p>
          <w:p w14:paraId="44C7238D" w14:textId="771ABC81"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Cham people, now remaining with red brick towers</w:t>
            </w:r>
            <w:r w:rsidR="007F4834">
              <w:rPr>
                <w:noProof/>
              </w:rPr>
              <w:t xml:space="preserve"> </w:t>
            </w:r>
          </w:p>
          <w:p w14:paraId="26ABB4B0"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 xml:space="preserve"> and sanctuaries. My Son, considered to be in</w:t>
            </w:r>
          </w:p>
          <w:p w14:paraId="243F7CF6"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 xml:space="preserve"> the same league as some of Southeast Asia's greatest </w:t>
            </w:r>
          </w:p>
          <w:p w14:paraId="32A9A59C"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archaeological sites, including Angkor in Cambodia,</w:t>
            </w:r>
          </w:p>
          <w:p w14:paraId="31432D03" w14:textId="77777777" w:rsidR="00A00491" w:rsidRDefault="00000000">
            <w:pPr>
              <w:pBdr>
                <w:top w:val="nil"/>
                <w:left w:val="nil"/>
                <w:bottom w:val="nil"/>
                <w:right w:val="nil"/>
              </w:pBdr>
              <w:jc w:val="both"/>
              <w:rPr>
                <w:rFonts w:ascii="Cambria" w:eastAsia="Cambria" w:hAnsi="Cambria" w:cs="Cambria"/>
                <w:i/>
                <w:iCs/>
              </w:rPr>
            </w:pPr>
            <w:r>
              <w:rPr>
                <w:rFonts w:ascii="Cambria" w:eastAsia="Cambria" w:hAnsi="Cambria" w:cs="Cambria"/>
              </w:rPr>
              <w:t xml:space="preserve"> Bagan in Myanmar, Ayutthaya inThailand and                                                     </w:t>
            </w:r>
            <w:r>
              <w:rPr>
                <w:rFonts w:ascii="Cambria" w:eastAsia="Cambria" w:hAnsi="Cambria" w:cs="Cambria"/>
                <w:i/>
                <w:iCs/>
              </w:rPr>
              <w:t xml:space="preserve">El santuario de My Son </w:t>
            </w:r>
          </w:p>
          <w:p w14:paraId="79228FAC"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Borobudur in Indonesia. These towers and sanctuaries was built from the 7 to 13 centuries. Finish tour transfer back to hotel.</w:t>
            </w:r>
          </w:p>
          <w:p w14:paraId="3DEEB38B"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i/>
                <w:iCs/>
              </w:rPr>
              <w:t>Tour price includes: Transportation, English speaking guide, Entrance fee</w:t>
            </w:r>
          </w:p>
          <w:p w14:paraId="096AB14B"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i/>
                <w:iCs/>
              </w:rPr>
              <w:t>Tour price excludes: Meals, Travel Insurrance, Drinks, Personal expenses, Tips, Other not mentioned.</w:t>
            </w:r>
          </w:p>
          <w:p w14:paraId="5D203CE5" w14:textId="77777777" w:rsidR="00A00491" w:rsidRDefault="00A00491">
            <w:pPr>
              <w:pBdr>
                <w:top w:val="nil"/>
                <w:left w:val="nil"/>
                <w:bottom w:val="nil"/>
                <w:right w:val="nil"/>
              </w:pBdr>
              <w:jc w:val="both"/>
              <w:rPr>
                <w:rFonts w:ascii="Cambria" w:eastAsia="Cambria" w:hAnsi="Cambria" w:cs="Cambria"/>
                <w:b/>
                <w:bCs/>
                <w:i/>
                <w:iCs/>
                <w:color w:val="FF0000"/>
              </w:rPr>
            </w:pPr>
          </w:p>
          <w:p w14:paraId="38CD154D" w14:textId="77777777" w:rsidR="00A00491" w:rsidRPr="007F4834" w:rsidRDefault="00000000">
            <w:pPr>
              <w:pBdr>
                <w:top w:val="nil"/>
                <w:left w:val="nil"/>
                <w:bottom w:val="nil"/>
                <w:right w:val="nil"/>
              </w:pBdr>
              <w:jc w:val="both"/>
              <w:rPr>
                <w:rFonts w:ascii="Cambria" w:eastAsia="Cambria" w:hAnsi="Cambria" w:cs="Cambria"/>
                <w:b/>
                <w:bCs/>
                <w:lang w:val="es-ES"/>
              </w:rPr>
            </w:pPr>
            <w:r w:rsidRPr="007F4834">
              <w:rPr>
                <w:rFonts w:ascii="Cambria" w:eastAsia="Cambria" w:hAnsi="Cambria" w:cs="Cambria"/>
                <w:b/>
                <w:bCs/>
                <w:lang w:val="es-ES"/>
              </w:rPr>
              <w:t>Día 5: HOI AN – TIEMPO LIBRE (D/-/-)</w:t>
            </w:r>
          </w:p>
          <w:p w14:paraId="2EB70B55"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Hoy, tiempo libre.</w:t>
            </w:r>
          </w:p>
          <w:p w14:paraId="3F3A85FC"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Existen excursiones opcionales para elegir durante el día (con costo adicional).</w:t>
            </w:r>
          </w:p>
          <w:p w14:paraId="4332E0AD" w14:textId="77777777" w:rsidR="00A00491" w:rsidRPr="007F4834" w:rsidRDefault="00000000">
            <w:pPr>
              <w:pBdr>
                <w:top w:val="nil"/>
                <w:left w:val="nil"/>
                <w:bottom w:val="nil"/>
                <w:right w:val="nil"/>
              </w:pBdr>
              <w:jc w:val="both"/>
              <w:rPr>
                <w:rFonts w:ascii="Cambria" w:eastAsia="Cambria" w:hAnsi="Cambria" w:cs="Cambria"/>
                <w:b/>
                <w:bCs/>
                <w:lang w:val="es-ES"/>
              </w:rPr>
            </w:pPr>
            <w:r w:rsidRPr="007F4834">
              <w:rPr>
                <w:rFonts w:ascii="Cambria" w:eastAsia="Cambria" w:hAnsi="Cambria" w:cs="Cambria"/>
                <w:b/>
                <w:bCs/>
                <w:lang w:val="es-ES"/>
              </w:rPr>
              <w:t>Noche en Hoi An.</w:t>
            </w:r>
          </w:p>
          <w:p w14:paraId="11E2154E" w14:textId="77777777" w:rsidR="00A00491" w:rsidRPr="007F4834" w:rsidRDefault="00A00491">
            <w:pPr>
              <w:pBdr>
                <w:top w:val="nil"/>
                <w:left w:val="nil"/>
                <w:bottom w:val="nil"/>
                <w:right w:val="nil"/>
              </w:pBdr>
              <w:jc w:val="both"/>
              <w:rPr>
                <w:rFonts w:ascii="Cambria" w:eastAsia="Cambria" w:hAnsi="Cambria" w:cs="Cambria"/>
                <w:b/>
                <w:bCs/>
                <w:lang w:val="es-ES"/>
              </w:rPr>
            </w:pPr>
          </w:p>
          <w:p w14:paraId="29581D9D" w14:textId="77777777" w:rsidR="00A00491" w:rsidRPr="007F4834" w:rsidRDefault="00A00491">
            <w:pPr>
              <w:pBdr>
                <w:top w:val="nil"/>
                <w:left w:val="nil"/>
                <w:bottom w:val="nil"/>
                <w:right w:val="nil"/>
              </w:pBdr>
              <w:jc w:val="both"/>
              <w:rPr>
                <w:rFonts w:ascii="Cambria" w:eastAsia="Cambria" w:hAnsi="Cambria" w:cs="Cambria"/>
                <w:b/>
                <w:bCs/>
                <w:lang w:val="es-ES"/>
              </w:rPr>
            </w:pPr>
          </w:p>
          <w:p w14:paraId="3474E66E" w14:textId="77777777" w:rsidR="00A00491" w:rsidRPr="007F4834" w:rsidRDefault="00A00491">
            <w:pPr>
              <w:pBdr>
                <w:top w:val="nil"/>
                <w:left w:val="nil"/>
                <w:bottom w:val="nil"/>
                <w:right w:val="nil"/>
              </w:pBdr>
              <w:jc w:val="both"/>
              <w:rPr>
                <w:rFonts w:ascii="Cambria" w:eastAsia="Cambria" w:hAnsi="Cambria" w:cs="Cambria"/>
                <w:lang w:val="es-ES"/>
              </w:rPr>
            </w:pPr>
          </w:p>
          <w:p w14:paraId="03B8CE00" w14:textId="77777777" w:rsidR="00A00491" w:rsidRPr="007F4834" w:rsidRDefault="00000000">
            <w:pPr>
              <w:pBdr>
                <w:top w:val="nil"/>
                <w:left w:val="nil"/>
                <w:bottom w:val="nil"/>
                <w:right w:val="nil"/>
              </w:pBdr>
              <w:jc w:val="both"/>
              <w:rPr>
                <w:rFonts w:ascii="Cambria" w:eastAsia="Cambria" w:hAnsi="Cambria" w:cs="Cambria"/>
                <w:b/>
                <w:bCs/>
                <w:i/>
                <w:iCs/>
                <w:lang w:val="es-ES"/>
              </w:rPr>
            </w:pPr>
            <w:r w:rsidRPr="007F4834">
              <w:rPr>
                <w:rFonts w:ascii="Cambria" w:eastAsia="Cambria" w:hAnsi="Cambria" w:cs="Cambria"/>
                <w:b/>
                <w:bCs/>
                <w:i/>
                <w:iCs/>
                <w:lang w:val="es-ES"/>
              </w:rPr>
              <w:t>OPCIÓN 1: TOUR DE MEDIO DÍA AL SANTUARIO DE MY SON (EXCLUIDO EN NUESTRO PRECIO)</w:t>
            </w:r>
          </w:p>
          <w:p w14:paraId="63C386C7" w14:textId="77777777" w:rsidR="00A00491" w:rsidRPr="007F4834" w:rsidRDefault="00000000">
            <w:pPr>
              <w:pBdr>
                <w:top w:val="nil"/>
                <w:left w:val="nil"/>
                <w:bottom w:val="nil"/>
                <w:right w:val="nil"/>
              </w:pBdr>
              <w:jc w:val="both"/>
              <w:rPr>
                <w:rFonts w:ascii="Cambria" w:eastAsia="Cambria" w:hAnsi="Cambria" w:cs="Cambria"/>
                <w:b/>
                <w:bCs/>
                <w:i/>
                <w:iCs/>
                <w:lang w:val="es-ES"/>
              </w:rPr>
            </w:pPr>
            <w:r w:rsidRPr="007F4834">
              <w:rPr>
                <w:rFonts w:ascii="Cambria" w:eastAsia="Cambria" w:hAnsi="Cambria" w:cs="Cambria"/>
                <w:b/>
                <w:bCs/>
                <w:i/>
                <w:iCs/>
                <w:lang w:val="es-ES"/>
              </w:rPr>
              <w:t>Precio: Contáctenos para más detalles.</w:t>
            </w:r>
          </w:p>
          <w:p w14:paraId="5F1663A5" w14:textId="77777777" w:rsidR="00A00491" w:rsidRPr="007F4834" w:rsidRDefault="00A00491">
            <w:pPr>
              <w:pBdr>
                <w:top w:val="nil"/>
                <w:left w:val="nil"/>
                <w:bottom w:val="nil"/>
                <w:right w:val="nil"/>
              </w:pBdr>
              <w:jc w:val="both"/>
              <w:rPr>
                <w:rFonts w:ascii="Cambria" w:eastAsia="Cambria" w:hAnsi="Cambria" w:cs="Cambria"/>
                <w:lang w:val="es-ES"/>
              </w:rPr>
            </w:pPr>
          </w:p>
          <w:p w14:paraId="78F9AB99"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Recogida en el hotel y salida hacia My Son, Patrimonio de la Humanidad, situado a 40 km al suroeste de Hoi An. Ubicado en un valle frondoso, My Son fue capital y centro religioso del pueblo Cham, donde aún se conservan torres y santuarios de ladrillo rojo. My Son está considerado al mismo nivel que algunos de los sitios arqueológicos más importantes del Sudeste Asiático, como Angkor en Camboya, Bagan en Myanmar, Ayutthaya en Tailandia y Borobudur en Indonesia. Estas torres y santuarios fueron construidos entre los siglos VII y XIII. Finalizado el recorrido, regreso al hotel.</w:t>
            </w:r>
          </w:p>
          <w:p w14:paraId="1D38F3B0" w14:textId="77777777" w:rsidR="00A00491" w:rsidRPr="007F4834" w:rsidRDefault="00000000">
            <w:pPr>
              <w:pBdr>
                <w:top w:val="nil"/>
                <w:left w:val="nil"/>
                <w:bottom w:val="nil"/>
                <w:right w:val="nil"/>
              </w:pBdr>
              <w:jc w:val="both"/>
              <w:rPr>
                <w:rFonts w:ascii="Cambria" w:eastAsia="Cambria" w:hAnsi="Cambria" w:cs="Cambria"/>
                <w:i/>
                <w:iCs/>
                <w:lang w:val="es-ES"/>
              </w:rPr>
            </w:pPr>
            <w:r w:rsidRPr="007F4834">
              <w:rPr>
                <w:rFonts w:ascii="Cambria" w:eastAsia="Cambria" w:hAnsi="Cambria" w:cs="Cambria"/>
                <w:i/>
                <w:iCs/>
                <w:lang w:val="es-ES"/>
              </w:rPr>
              <w:t>El precio incluido: Transporte, guía de habla inglesa, entrada.</w:t>
            </w:r>
          </w:p>
          <w:p w14:paraId="2CE95804" w14:textId="77777777" w:rsidR="00A00491" w:rsidRPr="007F4834" w:rsidRDefault="00000000">
            <w:pPr>
              <w:pBdr>
                <w:top w:val="nil"/>
                <w:left w:val="nil"/>
                <w:bottom w:val="nil"/>
                <w:right w:val="nil"/>
              </w:pBdr>
              <w:jc w:val="both"/>
              <w:rPr>
                <w:rFonts w:ascii="Cambria" w:eastAsia="Cambria" w:hAnsi="Cambria" w:cs="Cambria"/>
                <w:i/>
                <w:iCs/>
                <w:lang w:val="es-ES"/>
              </w:rPr>
            </w:pPr>
            <w:r w:rsidRPr="007F4834">
              <w:rPr>
                <w:rFonts w:ascii="Cambria" w:eastAsia="Cambria" w:hAnsi="Cambria" w:cs="Cambria"/>
                <w:i/>
                <w:iCs/>
                <w:lang w:val="es-ES"/>
              </w:rPr>
              <w:t>El precio excluido: Comidas, seguro de viaje, bebidas, gastos personales, propinas y otros servicios no mencionados.</w:t>
            </w:r>
          </w:p>
          <w:p w14:paraId="0EE26A52" w14:textId="77777777" w:rsidR="00A00491" w:rsidRPr="007F4834" w:rsidRDefault="00A00491">
            <w:pPr>
              <w:pBdr>
                <w:top w:val="nil"/>
                <w:left w:val="nil"/>
                <w:bottom w:val="nil"/>
                <w:right w:val="nil"/>
              </w:pBdr>
              <w:jc w:val="both"/>
              <w:rPr>
                <w:rFonts w:ascii="Cambria" w:eastAsia="Cambria" w:hAnsi="Cambria" w:cs="Cambria"/>
                <w:b/>
                <w:bCs/>
                <w:i/>
                <w:iCs/>
                <w:color w:val="FF0000"/>
                <w:lang w:val="es-ES"/>
              </w:rPr>
            </w:pPr>
          </w:p>
          <w:p w14:paraId="1F158F9A" w14:textId="77777777" w:rsidR="00A00491" w:rsidRDefault="00000000">
            <w:pPr>
              <w:pBdr>
                <w:top w:val="nil"/>
                <w:left w:val="nil"/>
                <w:bottom w:val="nil"/>
                <w:right w:val="nil"/>
              </w:pBdr>
              <w:jc w:val="both"/>
              <w:rPr>
                <w:rFonts w:ascii="Cambria" w:eastAsia="Cambria" w:hAnsi="Cambria" w:cs="Cambria"/>
                <w:b/>
                <w:bCs/>
                <w:i/>
                <w:iCs/>
                <w:color w:val="FF0000"/>
              </w:rPr>
            </w:pPr>
            <w:r>
              <w:rPr>
                <w:rFonts w:ascii="Cambria" w:eastAsia="Cambria" w:hAnsi="Cambria" w:cs="Cambria"/>
                <w:b/>
                <w:bCs/>
                <w:i/>
                <w:iCs/>
                <w:color w:val="FF0000"/>
              </w:rPr>
              <w:t>OPTION 2: TRA QUE COOKING CLASS BY BIKE TOUR (EXCLUDED ON OUR PRICE)</w:t>
            </w:r>
          </w:p>
          <w:p w14:paraId="1932C92F" w14:textId="77777777" w:rsidR="00A00491" w:rsidRDefault="00000000">
            <w:pPr>
              <w:pBdr>
                <w:top w:val="nil"/>
                <w:left w:val="nil"/>
                <w:bottom w:val="nil"/>
                <w:right w:val="nil"/>
              </w:pBdr>
              <w:jc w:val="both"/>
              <w:rPr>
                <w:rFonts w:ascii="Cambria" w:eastAsia="Cambria" w:hAnsi="Cambria" w:cs="Cambria"/>
                <w:b/>
                <w:bCs/>
                <w:i/>
                <w:iCs/>
                <w:color w:val="FF0000"/>
              </w:rPr>
            </w:pPr>
            <w:r>
              <w:rPr>
                <w:rFonts w:ascii="Cambria" w:eastAsia="Cambria" w:hAnsi="Cambria" w:cs="Cambria"/>
                <w:b/>
                <w:bCs/>
                <w:i/>
                <w:iCs/>
                <w:color w:val="FF0000"/>
              </w:rPr>
              <w:t>Price: Kindly contact us for more detail</w:t>
            </w:r>
          </w:p>
          <w:p w14:paraId="4C5CD96E"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 xml:space="preserve">Morning, we bike to a farmer’s house in </w:t>
            </w:r>
            <w:r>
              <w:rPr>
                <w:rFonts w:ascii="Cambria" w:eastAsia="Cambria" w:hAnsi="Cambria" w:cs="Cambria"/>
                <w:b/>
                <w:bCs/>
              </w:rPr>
              <w:t>Tra Que vegetable village</w:t>
            </w:r>
            <w:r>
              <w:rPr>
                <w:rFonts w:ascii="Cambria" w:eastAsia="Cambria" w:hAnsi="Cambria" w:cs="Cambria"/>
              </w:rPr>
              <w:t>.</w:t>
            </w:r>
          </w:p>
          <w:p w14:paraId="210E2422" w14:textId="77777777" w:rsidR="00A00491" w:rsidRDefault="00A00491">
            <w:pPr>
              <w:pBdr>
                <w:top w:val="nil"/>
                <w:left w:val="nil"/>
                <w:bottom w:val="nil"/>
                <w:right w:val="nil"/>
              </w:pBdr>
              <w:jc w:val="both"/>
              <w:rPr>
                <w:rFonts w:ascii="Cambria" w:eastAsia="Cambria" w:hAnsi="Cambria" w:cs="Cambria"/>
              </w:rPr>
            </w:pPr>
          </w:p>
          <w:p w14:paraId="368CF7A8"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noProof/>
              </w:rPr>
              <w:lastRenderedPageBreak/>
              <w:drawing>
                <wp:inline distT="0" distB="0" distL="0" distR="0" wp14:anchorId="456937B3" wp14:editId="708A9DC0">
                  <wp:extent cx="6457950" cy="2952750"/>
                  <wp:effectExtent l="0" t="0" r="0" b="0"/>
                  <wp:docPr id="180263567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6457950" cy="2952750"/>
                          </a:xfrm>
                          <a:prstGeom prst="rect">
                            <a:avLst/>
                          </a:prstGeom>
                          <a:ln/>
                        </pic:spPr>
                      </pic:pic>
                    </a:graphicData>
                  </a:graphic>
                </wp:inline>
              </w:drawing>
            </w:r>
          </w:p>
          <w:p w14:paraId="5905B090" w14:textId="77777777" w:rsidR="00A00491" w:rsidRDefault="00000000">
            <w:pPr>
              <w:pBdr>
                <w:top w:val="nil"/>
                <w:left w:val="nil"/>
                <w:bottom w:val="nil"/>
                <w:right w:val="nil"/>
              </w:pBdr>
              <w:jc w:val="both"/>
              <w:rPr>
                <w:rFonts w:ascii="Cambria" w:eastAsia="Cambria" w:hAnsi="Cambria" w:cs="Cambria"/>
                <w:i/>
                <w:iCs/>
              </w:rPr>
            </w:pPr>
            <w:r>
              <w:rPr>
                <w:rFonts w:ascii="Cambria" w:eastAsia="Cambria" w:hAnsi="Cambria" w:cs="Cambria"/>
                <w:i/>
                <w:iCs/>
              </w:rPr>
              <w:t xml:space="preserve">                          Actividades agrícolas                 Clase de cocina</w:t>
            </w:r>
          </w:p>
          <w:p w14:paraId="4A53578F"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Enjoy welcome drink and then strolling around the vegetable garden with your guide before joining the farmer to learn and to practice the traditional farming ways in preparing the land, and fertilizing the land with seaweed which is exploited from the nearby river. The following steps are raking the ground, sowing or transplanting, watering, some other gardening activities. After farming activities, taking part in preparing and cooking some of the famous local dishes such as “Banh Xeo” Pancake, “Tam Huu” rolls, with the guidance of the farmer’s family or the chef. Enjoy your lunch with local specialties and with dishes that made by yourself. Then we bike back to hotel. Finish tour.</w:t>
            </w:r>
          </w:p>
          <w:p w14:paraId="7A52DB38"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i/>
                <w:iCs/>
              </w:rPr>
              <w:t>Tour price includes: Bike, English speaking guide, Entrance fee, Cooking class with Lunch</w:t>
            </w:r>
          </w:p>
          <w:p w14:paraId="57B0DE1E"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i/>
                <w:iCs/>
              </w:rPr>
              <w:t xml:space="preserve">Tour price excludes: Transportation, Travel Insurrance, Drinks, Personal expenses, Tips, Other not mentioned. </w:t>
            </w:r>
          </w:p>
          <w:p w14:paraId="3745F898"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 </w:t>
            </w:r>
          </w:p>
          <w:p w14:paraId="125EB4F1" w14:textId="77777777" w:rsidR="00A00491" w:rsidRDefault="00A00491">
            <w:pPr>
              <w:pBdr>
                <w:top w:val="nil"/>
                <w:left w:val="nil"/>
                <w:bottom w:val="nil"/>
                <w:right w:val="nil"/>
              </w:pBdr>
              <w:jc w:val="both"/>
              <w:rPr>
                <w:rFonts w:ascii="Cambria" w:eastAsia="Cambria" w:hAnsi="Cambria" w:cs="Cambria"/>
              </w:rPr>
            </w:pPr>
          </w:p>
          <w:p w14:paraId="56502D3C" w14:textId="77777777" w:rsidR="00A00491" w:rsidRPr="007F4834" w:rsidRDefault="00000000">
            <w:pPr>
              <w:jc w:val="both"/>
              <w:rPr>
                <w:rFonts w:ascii="Cambria" w:eastAsia="Cambria" w:hAnsi="Cambria" w:cs="Cambria"/>
                <w:b/>
                <w:bCs/>
                <w:i/>
                <w:iCs/>
                <w:lang w:val="es-ES"/>
              </w:rPr>
            </w:pPr>
            <w:r w:rsidRPr="007F4834">
              <w:rPr>
                <w:rFonts w:ascii="Cambria" w:eastAsia="Cambria" w:hAnsi="Cambria" w:cs="Cambria"/>
                <w:b/>
                <w:bCs/>
                <w:i/>
                <w:iCs/>
                <w:lang w:val="es-ES"/>
              </w:rPr>
              <w:t>OPCIÓN 2: CLASE DE COCINA EN TRA QUE CON TOUR EN BICICLETA (EXCLUIDO EN NUESTRO PRECIO)</w:t>
            </w:r>
          </w:p>
          <w:p w14:paraId="5CE42CAA" w14:textId="77777777" w:rsidR="00A00491" w:rsidRPr="007F4834" w:rsidRDefault="00000000">
            <w:pPr>
              <w:jc w:val="both"/>
              <w:rPr>
                <w:rFonts w:ascii="Cambria" w:eastAsia="Cambria" w:hAnsi="Cambria" w:cs="Cambria"/>
                <w:b/>
                <w:bCs/>
                <w:i/>
                <w:iCs/>
                <w:lang w:val="es-ES"/>
              </w:rPr>
            </w:pPr>
            <w:r w:rsidRPr="007F4834">
              <w:rPr>
                <w:rFonts w:ascii="Cambria" w:eastAsia="Cambria" w:hAnsi="Cambria" w:cs="Cambria"/>
                <w:b/>
                <w:bCs/>
                <w:i/>
                <w:iCs/>
                <w:lang w:val="es-ES"/>
              </w:rPr>
              <w:t>Precio: Contáctenos para más detalles.</w:t>
            </w:r>
          </w:p>
          <w:p w14:paraId="389255BE" w14:textId="77777777" w:rsidR="00A00491" w:rsidRPr="007F4834" w:rsidRDefault="00000000">
            <w:pPr>
              <w:jc w:val="both"/>
              <w:rPr>
                <w:rFonts w:ascii="Cambria" w:eastAsia="Cambria" w:hAnsi="Cambria" w:cs="Cambria"/>
                <w:lang w:val="es-ES"/>
              </w:rPr>
            </w:pPr>
            <w:r w:rsidRPr="007F4834">
              <w:rPr>
                <w:rFonts w:ascii="Cambria" w:eastAsia="Cambria" w:hAnsi="Cambria" w:cs="Cambria"/>
                <w:lang w:val="es-ES"/>
              </w:rPr>
              <w:t>Por la mañana, recorrido en bicicleta hasta una casa de campesinos locales en la aldea hortícola de Tra Que. Disfrutará de una bebida de bienvenida antes de pasear por los huertos acompañados por su guía. Luego, se unirá a los agricultores para aprender y practicar los técnicas tradicionales de cultivo: preparación de la tierra, fertilización con algas marinas extraídas del río cercano.</w:t>
            </w:r>
          </w:p>
          <w:p w14:paraId="60F027A6" w14:textId="77777777" w:rsidR="00A00491" w:rsidRPr="007F4834" w:rsidRDefault="00000000">
            <w:pPr>
              <w:widowControl w:val="0"/>
              <w:pBdr>
                <w:top w:val="nil"/>
                <w:left w:val="nil"/>
                <w:bottom w:val="nil"/>
                <w:right w:val="nil"/>
                <w:between w:val="nil"/>
              </w:pBdr>
              <w:spacing w:line="278" w:lineRule="auto"/>
              <w:jc w:val="both"/>
              <w:rPr>
                <w:rFonts w:ascii="Cambria" w:eastAsia="Cambria" w:hAnsi="Cambria" w:cs="Cambria"/>
                <w:color w:val="000000"/>
                <w:lang w:val="es-ES"/>
              </w:rPr>
            </w:pPr>
            <w:r w:rsidRPr="007F4834">
              <w:rPr>
                <w:rFonts w:ascii="Cambria" w:eastAsia="Cambria" w:hAnsi="Cambria" w:cs="Cambria"/>
                <w:color w:val="000000"/>
                <w:lang w:val="es-ES"/>
              </w:rPr>
              <w:t>Los siguientes pasos son rastrillar la tierra, sembrar o trasplantar, regar y realizar otras actividades de jardinería. Después de las actividades agrícolas, participará en la preparación y elaboración de algunos de los famosos platos locales, como el panqueque “Banh Xeo” (crepes vietnamitas) y los rollos “Tam Huu”, bajo la guía de la familia del granjero o del chef local. Almuerzo con especialidades locales, incluyendo los platos preparados por ustedes mismos. Regreso en bicicleta al hotel. Fin del tour.</w:t>
            </w:r>
          </w:p>
          <w:p w14:paraId="782DEC09" w14:textId="77777777" w:rsidR="00A00491" w:rsidRPr="007F4834" w:rsidRDefault="00000000">
            <w:pPr>
              <w:widowControl w:val="0"/>
              <w:pBdr>
                <w:top w:val="nil"/>
                <w:left w:val="nil"/>
                <w:bottom w:val="nil"/>
                <w:right w:val="nil"/>
                <w:between w:val="nil"/>
              </w:pBdr>
              <w:spacing w:line="278" w:lineRule="auto"/>
              <w:jc w:val="both"/>
              <w:rPr>
                <w:rFonts w:ascii="Cambria" w:eastAsia="Cambria" w:hAnsi="Cambria" w:cs="Cambria"/>
                <w:i/>
                <w:iCs/>
                <w:color w:val="000000"/>
                <w:lang w:val="es-ES"/>
              </w:rPr>
            </w:pPr>
            <w:r w:rsidRPr="007F4834">
              <w:rPr>
                <w:rFonts w:ascii="Cambria" w:eastAsia="Cambria" w:hAnsi="Cambria" w:cs="Cambria"/>
                <w:i/>
                <w:iCs/>
                <w:color w:val="000000"/>
                <w:lang w:val="es-ES"/>
              </w:rPr>
              <w:t>El precio incluido: Bicicleta, guía de habla inglesa, entrada, clase de cocina con almuerzo.</w:t>
            </w:r>
          </w:p>
          <w:p w14:paraId="14C50238" w14:textId="77777777" w:rsidR="00A00491" w:rsidRPr="007F4834" w:rsidRDefault="00000000">
            <w:pPr>
              <w:widowControl w:val="0"/>
              <w:pBdr>
                <w:top w:val="nil"/>
                <w:left w:val="nil"/>
                <w:bottom w:val="nil"/>
                <w:right w:val="nil"/>
                <w:between w:val="nil"/>
              </w:pBdr>
              <w:spacing w:line="278" w:lineRule="auto"/>
              <w:jc w:val="both"/>
              <w:rPr>
                <w:rFonts w:ascii="Cambria" w:eastAsia="Cambria" w:hAnsi="Cambria" w:cs="Cambria"/>
                <w:i/>
                <w:iCs/>
                <w:color w:val="000000"/>
                <w:lang w:val="es-ES"/>
              </w:rPr>
            </w:pPr>
            <w:r w:rsidRPr="007F4834">
              <w:rPr>
                <w:rFonts w:ascii="Cambria" w:eastAsia="Cambria" w:hAnsi="Cambria" w:cs="Cambria"/>
                <w:i/>
                <w:iCs/>
                <w:color w:val="000000"/>
                <w:lang w:val="es-ES"/>
              </w:rPr>
              <w:t>El precio excluido: Transporte, seguro de viaje, bebidas, gastos personales, propinas y otros servicios no mencionados.</w:t>
            </w:r>
          </w:p>
          <w:p w14:paraId="64F2D603" w14:textId="77777777" w:rsidR="00A00491" w:rsidRPr="007F4834" w:rsidRDefault="00A00491">
            <w:pPr>
              <w:pBdr>
                <w:top w:val="nil"/>
                <w:left w:val="nil"/>
                <w:bottom w:val="nil"/>
                <w:right w:val="nil"/>
              </w:pBdr>
              <w:jc w:val="both"/>
              <w:rPr>
                <w:rFonts w:ascii="Cambria" w:eastAsia="Cambria" w:hAnsi="Cambria" w:cs="Cambria"/>
                <w:lang w:val="es-ES"/>
              </w:rPr>
            </w:pPr>
          </w:p>
          <w:p w14:paraId="53092FB8" w14:textId="77777777" w:rsidR="00A00491" w:rsidRDefault="00000000">
            <w:pPr>
              <w:pBdr>
                <w:top w:val="nil"/>
                <w:left w:val="nil"/>
                <w:bottom w:val="nil"/>
                <w:right w:val="nil"/>
              </w:pBdr>
              <w:jc w:val="both"/>
              <w:rPr>
                <w:rFonts w:ascii="Cambria" w:eastAsia="Cambria" w:hAnsi="Cambria" w:cs="Cambria"/>
                <w:b/>
                <w:bCs/>
                <w:i/>
                <w:iCs/>
                <w:color w:val="FF0000"/>
              </w:rPr>
            </w:pPr>
            <w:r>
              <w:rPr>
                <w:rFonts w:ascii="Cambria" w:eastAsia="Cambria" w:hAnsi="Cambria" w:cs="Cambria"/>
                <w:b/>
                <w:bCs/>
                <w:i/>
                <w:iCs/>
                <w:color w:val="FF0000"/>
              </w:rPr>
              <w:t>OPTION 3: BANA HILLS WITH GOLDEN BRIDGE (EXCLUDED ON OUR PRICE)</w:t>
            </w:r>
          </w:p>
          <w:p w14:paraId="22787EA3" w14:textId="77777777" w:rsidR="00A00491" w:rsidRDefault="00000000">
            <w:pPr>
              <w:pBdr>
                <w:top w:val="nil"/>
                <w:left w:val="nil"/>
                <w:bottom w:val="nil"/>
                <w:right w:val="nil"/>
              </w:pBdr>
              <w:jc w:val="both"/>
              <w:rPr>
                <w:rFonts w:ascii="Cambria" w:eastAsia="Cambria" w:hAnsi="Cambria" w:cs="Cambria"/>
                <w:b/>
                <w:bCs/>
                <w:i/>
                <w:iCs/>
                <w:color w:val="FF0000"/>
              </w:rPr>
            </w:pPr>
            <w:r>
              <w:rPr>
                <w:rFonts w:ascii="Cambria" w:eastAsia="Cambria" w:hAnsi="Cambria" w:cs="Cambria"/>
                <w:b/>
                <w:bCs/>
                <w:i/>
                <w:iCs/>
                <w:color w:val="FF0000"/>
              </w:rPr>
              <w:lastRenderedPageBreak/>
              <w:t>Price: Kindly contact us for more detail</w:t>
            </w:r>
          </w:p>
          <w:p w14:paraId="039EF010" w14:textId="77777777" w:rsidR="00A00491" w:rsidRDefault="00A00491">
            <w:pPr>
              <w:pBdr>
                <w:top w:val="nil"/>
                <w:left w:val="nil"/>
                <w:bottom w:val="nil"/>
                <w:right w:val="nil"/>
              </w:pBdr>
              <w:jc w:val="both"/>
              <w:rPr>
                <w:rFonts w:ascii="Cambria" w:eastAsia="Cambria" w:hAnsi="Cambria" w:cs="Cambria"/>
                <w:b/>
                <w:bCs/>
                <w:i/>
                <w:iCs/>
                <w:color w:val="FF0000"/>
              </w:rPr>
            </w:pPr>
          </w:p>
          <w:p w14:paraId="036C35D0" w14:textId="209DF8E5" w:rsidR="00A00491" w:rsidRDefault="007F4834">
            <w:pPr>
              <w:pBdr>
                <w:top w:val="nil"/>
                <w:left w:val="nil"/>
                <w:bottom w:val="nil"/>
                <w:right w:val="nil"/>
              </w:pBdr>
              <w:jc w:val="both"/>
              <w:rPr>
                <w:rFonts w:ascii="Cambria" w:eastAsia="Cambria" w:hAnsi="Cambria" w:cs="Cambria"/>
              </w:rPr>
            </w:pPr>
            <w:r>
              <w:rPr>
                <w:noProof/>
              </w:rPr>
              <w:drawing>
                <wp:anchor distT="0" distB="0" distL="114300" distR="114300" simplePos="0" relativeHeight="251660288" behindDoc="0" locked="0" layoutInCell="1" hidden="0" allowOverlap="1" wp14:anchorId="10D2B2C8" wp14:editId="5E377AAA">
                  <wp:simplePos x="0" y="0"/>
                  <wp:positionH relativeFrom="column">
                    <wp:posOffset>0</wp:posOffset>
                  </wp:positionH>
                  <wp:positionV relativeFrom="paragraph">
                    <wp:posOffset>514985</wp:posOffset>
                  </wp:positionV>
                  <wp:extent cx="2981325" cy="1595755"/>
                  <wp:effectExtent l="0" t="0" r="0" b="0"/>
                  <wp:wrapSquare wrapText="bothSides" distT="0" distB="0" distL="114300" distR="114300"/>
                  <wp:docPr id="180263568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5"/>
                          <a:srcRect t="9113" b="6074"/>
                          <a:stretch>
                            <a:fillRect/>
                          </a:stretch>
                        </pic:blipFill>
                        <pic:spPr>
                          <a:xfrm>
                            <a:off x="0" y="0"/>
                            <a:ext cx="2981325" cy="1595755"/>
                          </a:xfrm>
                          <a:prstGeom prst="rect">
                            <a:avLst/>
                          </a:prstGeom>
                          <a:ln/>
                        </pic:spPr>
                      </pic:pic>
                    </a:graphicData>
                  </a:graphic>
                  <wp14:sizeRelH relativeFrom="margin">
                    <wp14:pctWidth>0</wp14:pctWidth>
                  </wp14:sizeRelH>
                  <wp14:sizeRelV relativeFrom="margin">
                    <wp14:pctHeight>0</wp14:pctHeight>
                  </wp14:sizeRelV>
                </wp:anchor>
              </w:drawing>
            </w:r>
            <w:r w:rsidR="00000000">
              <w:rPr>
                <w:rFonts w:ascii="Cambria" w:eastAsia="Cambria" w:hAnsi="Cambria" w:cs="Cambria"/>
              </w:rPr>
              <w:t>In the morning, departure to visit the Ba Na resort with 1487m altitude compared to sea level. You journey up a mountain by cable car to reach the second record of the world (the longest cable car a wired world: 5042m and an altitude difference between the two largest Ga 1292m). Stop in Station 2 with altitude 1.138m. Visit: Deer Park, The Quan, wine cellar Debay, nearly 100-year-oldtree… Visit Linh Ung Pagoda where BuddhShakyamuni is 27m high.. Free to take some pictures at The Golden Bridge.</w:t>
            </w:r>
          </w:p>
          <w:p w14:paraId="69590F2D"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 xml:space="preserve">Tourguide take you a walk to explore the natural ecological Bana. Conquering the mountain 1487m high, the highest peak of Ba Na. You participate in the games at Fantasy Park (About 105 games). Finsh tour, back to your cabin down the mountain by cable car up, and drive back                          </w:t>
            </w:r>
          </w:p>
          <w:p w14:paraId="18A82E68" w14:textId="77777777" w:rsidR="00A00491" w:rsidRPr="007F4834" w:rsidRDefault="00000000">
            <w:pPr>
              <w:pBdr>
                <w:top w:val="nil"/>
                <w:left w:val="nil"/>
                <w:bottom w:val="nil"/>
                <w:right w:val="nil"/>
              </w:pBdr>
              <w:jc w:val="both"/>
              <w:rPr>
                <w:rFonts w:ascii="Cambria" w:eastAsia="Cambria" w:hAnsi="Cambria" w:cs="Cambria"/>
                <w:i/>
                <w:iCs/>
                <w:lang w:val="es-ES"/>
              </w:rPr>
            </w:pPr>
            <w:r>
              <w:rPr>
                <w:rFonts w:ascii="Cambria" w:eastAsia="Cambria" w:hAnsi="Cambria" w:cs="Cambria"/>
              </w:rPr>
              <w:t xml:space="preserve">          </w:t>
            </w:r>
            <w:r>
              <w:rPr>
                <w:rFonts w:ascii="Cambria" w:eastAsia="Cambria" w:hAnsi="Cambria" w:cs="Cambria"/>
                <w:i/>
                <w:iCs/>
              </w:rPr>
              <w:t xml:space="preserve">   </w:t>
            </w:r>
            <w:r w:rsidRPr="007F4834">
              <w:rPr>
                <w:rFonts w:ascii="Cambria" w:eastAsia="Cambria" w:hAnsi="Cambria" w:cs="Cambria"/>
                <w:i/>
                <w:iCs/>
                <w:lang w:val="es-ES"/>
              </w:rPr>
              <w:t xml:space="preserve">Panorámica de la montaña de Ba Na                  </w:t>
            </w:r>
            <w:r w:rsidRPr="007F4834">
              <w:rPr>
                <w:rFonts w:ascii="Cambria" w:eastAsia="Cambria" w:hAnsi="Cambria" w:cs="Cambria"/>
                <w:lang w:val="es-ES"/>
              </w:rPr>
              <w:t>to hotel</w:t>
            </w:r>
          </w:p>
          <w:p w14:paraId="07090554"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i/>
                <w:iCs/>
              </w:rPr>
              <w:t>Tour price includes: Transportation, English speaking guide, Carble car ticket</w:t>
            </w:r>
          </w:p>
          <w:p w14:paraId="001E2E2D"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i/>
                <w:iCs/>
              </w:rPr>
              <w:t>Tour price excludes: Meals, Travel Insurrance, Drinks, Personal expenses, Tips, Other not mentioned</w:t>
            </w:r>
          </w:p>
          <w:p w14:paraId="20DE32D7" w14:textId="77777777" w:rsidR="00A00491" w:rsidRDefault="00A00491">
            <w:pPr>
              <w:pBdr>
                <w:top w:val="nil"/>
                <w:left w:val="nil"/>
                <w:bottom w:val="nil"/>
                <w:right w:val="nil"/>
              </w:pBdr>
              <w:jc w:val="both"/>
              <w:rPr>
                <w:rFonts w:ascii="Cambria" w:eastAsia="Cambria" w:hAnsi="Cambria" w:cs="Cambria"/>
              </w:rPr>
            </w:pPr>
          </w:p>
          <w:p w14:paraId="07512852" w14:textId="77777777" w:rsidR="00A00491" w:rsidRDefault="00A00491">
            <w:pPr>
              <w:pBdr>
                <w:top w:val="nil"/>
                <w:left w:val="nil"/>
                <w:bottom w:val="nil"/>
                <w:right w:val="nil"/>
              </w:pBdr>
              <w:jc w:val="both"/>
              <w:rPr>
                <w:rFonts w:ascii="Cambria" w:eastAsia="Cambria" w:hAnsi="Cambria" w:cs="Cambria"/>
              </w:rPr>
            </w:pPr>
          </w:p>
          <w:p w14:paraId="4F8474DB" w14:textId="77777777" w:rsidR="00A00491" w:rsidRPr="007F4834" w:rsidRDefault="00000000">
            <w:pPr>
              <w:pBdr>
                <w:top w:val="nil"/>
                <w:left w:val="nil"/>
                <w:bottom w:val="nil"/>
                <w:right w:val="nil"/>
              </w:pBdr>
              <w:jc w:val="both"/>
              <w:rPr>
                <w:rFonts w:ascii="Cambria" w:eastAsia="Cambria" w:hAnsi="Cambria" w:cs="Cambria"/>
                <w:b/>
                <w:bCs/>
                <w:i/>
                <w:iCs/>
                <w:lang w:val="es-ES"/>
              </w:rPr>
            </w:pPr>
            <w:r w:rsidRPr="007F4834">
              <w:rPr>
                <w:rFonts w:ascii="Cambria" w:eastAsia="Cambria" w:hAnsi="Cambria" w:cs="Cambria"/>
                <w:b/>
                <w:bCs/>
                <w:i/>
                <w:iCs/>
                <w:lang w:val="es-ES"/>
              </w:rPr>
              <w:t>OPCIÓN 3: LA MONTAÑA DE BA NA Y PUENTE DORADO (EXCLUIDO EN NUESTRO PRECIO)</w:t>
            </w:r>
          </w:p>
          <w:p w14:paraId="2783CFB3" w14:textId="77777777" w:rsidR="00A00491" w:rsidRPr="007F4834" w:rsidRDefault="00000000">
            <w:pPr>
              <w:jc w:val="both"/>
              <w:rPr>
                <w:rFonts w:ascii="Cambria" w:eastAsia="Cambria" w:hAnsi="Cambria" w:cs="Cambria"/>
                <w:b/>
                <w:bCs/>
                <w:i/>
                <w:iCs/>
                <w:lang w:val="es-ES"/>
              </w:rPr>
            </w:pPr>
            <w:r w:rsidRPr="007F4834">
              <w:rPr>
                <w:rFonts w:ascii="Cambria" w:eastAsia="Cambria" w:hAnsi="Cambria" w:cs="Cambria"/>
                <w:b/>
                <w:bCs/>
                <w:i/>
                <w:iCs/>
                <w:lang w:val="es-ES"/>
              </w:rPr>
              <w:t>Precio: Contáctenos para más detalles.</w:t>
            </w:r>
          </w:p>
          <w:p w14:paraId="06C3CD37"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Por la mañana, salida hacia el complejo turístico de la montaña de Ba Na, situado a 1.487 m sobre el nivel del mar. Ascenso en teleférico, que ostenta el récord mundial por su longitud (5.042 m) y una diferencia de altitud de 1.292 m entre estaciones.</w:t>
            </w:r>
          </w:p>
          <w:p w14:paraId="20A45986"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Parada en la Estación 2 a 1.138 m de altitud. Visitas: Deer Park, The Quan, bodega Debay, árboles centenarios. Visita a la Pagoda Linh Ung, donde se encuentra la estatua de Buda Shakyamuni de 27 m de altura. Tiempo libre para tomar fotografías en el Puente Dorado.</w:t>
            </w:r>
          </w:p>
          <w:p w14:paraId="5C0B3967"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El guía acompañará a los visitantes en un paseo para explorar el entorno natural de Ba Na. Ascenso hasta la cima de 1.487 m, el punto más alto del complejo. Participación en los juegos del Fantasy Park (aproximadamente 105 juegos).</w:t>
            </w:r>
          </w:p>
          <w:p w14:paraId="35A60873"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Finalizado el tour, descenso en teleférico y regreso al hotel.</w:t>
            </w:r>
          </w:p>
          <w:p w14:paraId="3D9EEA10" w14:textId="77777777" w:rsidR="00A00491" w:rsidRPr="007F4834" w:rsidRDefault="00A00491">
            <w:pPr>
              <w:pBdr>
                <w:top w:val="nil"/>
                <w:left w:val="nil"/>
                <w:bottom w:val="nil"/>
                <w:right w:val="nil"/>
              </w:pBdr>
              <w:jc w:val="both"/>
              <w:rPr>
                <w:rFonts w:ascii="Cambria" w:eastAsia="Cambria" w:hAnsi="Cambria" w:cs="Cambria"/>
                <w:lang w:val="es-ES"/>
              </w:rPr>
            </w:pPr>
          </w:p>
          <w:p w14:paraId="148629D4" w14:textId="77777777" w:rsidR="00A00491" w:rsidRPr="007F4834" w:rsidRDefault="00000000">
            <w:pPr>
              <w:pBdr>
                <w:top w:val="nil"/>
                <w:left w:val="nil"/>
                <w:bottom w:val="nil"/>
                <w:right w:val="nil"/>
              </w:pBdr>
              <w:jc w:val="both"/>
              <w:rPr>
                <w:rFonts w:ascii="Cambria" w:eastAsia="Cambria" w:hAnsi="Cambria" w:cs="Cambria"/>
                <w:i/>
                <w:iCs/>
                <w:lang w:val="es-ES"/>
              </w:rPr>
            </w:pPr>
            <w:r w:rsidRPr="007F4834">
              <w:rPr>
                <w:rFonts w:ascii="Cambria" w:eastAsia="Cambria" w:hAnsi="Cambria" w:cs="Cambria"/>
                <w:i/>
                <w:iCs/>
                <w:lang w:val="es-ES"/>
              </w:rPr>
              <w:t>El precio incluido: Transporte, guía de habla inglesa, billete de teleférico.</w:t>
            </w:r>
          </w:p>
          <w:p w14:paraId="3DB87257" w14:textId="77777777" w:rsidR="00A00491" w:rsidRDefault="00000000">
            <w:pPr>
              <w:pBdr>
                <w:top w:val="nil"/>
                <w:left w:val="nil"/>
                <w:bottom w:val="nil"/>
                <w:right w:val="nil"/>
              </w:pBdr>
              <w:jc w:val="both"/>
              <w:rPr>
                <w:rFonts w:ascii="Cambria" w:eastAsia="Cambria" w:hAnsi="Cambria" w:cs="Cambria"/>
                <w:i/>
                <w:iCs/>
                <w:lang w:val="vi-VN"/>
              </w:rPr>
            </w:pPr>
            <w:r w:rsidRPr="007F4834">
              <w:rPr>
                <w:rFonts w:ascii="Cambria" w:eastAsia="Cambria" w:hAnsi="Cambria" w:cs="Cambria"/>
                <w:i/>
                <w:iCs/>
                <w:lang w:val="es-ES"/>
              </w:rPr>
              <w:t>El precio excluido: Comidas, seguro de viaje, bebidas, gastos personales, propinas y otros servicios no mencionados.</w:t>
            </w:r>
          </w:p>
          <w:p w14:paraId="636A72F1" w14:textId="77777777" w:rsidR="007F4834" w:rsidRDefault="007F4834">
            <w:pPr>
              <w:pBdr>
                <w:top w:val="nil"/>
                <w:left w:val="nil"/>
                <w:bottom w:val="nil"/>
                <w:right w:val="nil"/>
              </w:pBdr>
              <w:jc w:val="both"/>
              <w:rPr>
                <w:rFonts w:ascii="Cambria" w:eastAsia="Cambria" w:hAnsi="Cambria" w:cs="Cambria"/>
                <w:i/>
                <w:iCs/>
                <w:lang w:val="vi-VN"/>
              </w:rPr>
            </w:pPr>
          </w:p>
          <w:p w14:paraId="76102B2F" w14:textId="77777777" w:rsidR="007F4834" w:rsidRDefault="007F4834">
            <w:pPr>
              <w:pBdr>
                <w:top w:val="nil"/>
                <w:left w:val="nil"/>
                <w:bottom w:val="nil"/>
                <w:right w:val="nil"/>
              </w:pBdr>
              <w:jc w:val="both"/>
              <w:rPr>
                <w:rFonts w:ascii="Cambria" w:eastAsia="Cambria" w:hAnsi="Cambria" w:cs="Cambria"/>
                <w:i/>
                <w:iCs/>
                <w:lang w:val="vi-VN"/>
              </w:rPr>
            </w:pPr>
          </w:p>
          <w:p w14:paraId="1FEE5483" w14:textId="77777777" w:rsidR="007F4834" w:rsidRDefault="007F4834">
            <w:pPr>
              <w:pBdr>
                <w:top w:val="nil"/>
                <w:left w:val="nil"/>
                <w:bottom w:val="nil"/>
                <w:right w:val="nil"/>
              </w:pBdr>
              <w:jc w:val="both"/>
              <w:rPr>
                <w:rFonts w:ascii="Cambria" w:eastAsia="Cambria" w:hAnsi="Cambria" w:cs="Cambria"/>
                <w:i/>
                <w:iCs/>
                <w:lang w:val="vi-VN"/>
              </w:rPr>
            </w:pPr>
          </w:p>
          <w:p w14:paraId="75E64374" w14:textId="77777777" w:rsidR="007F4834" w:rsidRDefault="007F4834">
            <w:pPr>
              <w:pBdr>
                <w:top w:val="nil"/>
                <w:left w:val="nil"/>
                <w:bottom w:val="nil"/>
                <w:right w:val="nil"/>
              </w:pBdr>
              <w:jc w:val="both"/>
              <w:rPr>
                <w:rFonts w:ascii="Cambria" w:eastAsia="Cambria" w:hAnsi="Cambria" w:cs="Cambria"/>
                <w:i/>
                <w:iCs/>
                <w:lang w:val="vi-VN"/>
              </w:rPr>
            </w:pPr>
          </w:p>
          <w:p w14:paraId="071F0911" w14:textId="77777777" w:rsidR="007F4834" w:rsidRDefault="007F4834">
            <w:pPr>
              <w:pBdr>
                <w:top w:val="nil"/>
                <w:left w:val="nil"/>
                <w:bottom w:val="nil"/>
                <w:right w:val="nil"/>
              </w:pBdr>
              <w:jc w:val="both"/>
              <w:rPr>
                <w:rFonts w:ascii="Cambria" w:eastAsia="Cambria" w:hAnsi="Cambria" w:cs="Cambria"/>
                <w:i/>
                <w:iCs/>
                <w:lang w:val="vi-VN"/>
              </w:rPr>
            </w:pPr>
          </w:p>
          <w:p w14:paraId="69607F9B" w14:textId="77777777" w:rsidR="007F4834" w:rsidRDefault="007F4834">
            <w:pPr>
              <w:pBdr>
                <w:top w:val="nil"/>
                <w:left w:val="nil"/>
                <w:bottom w:val="nil"/>
                <w:right w:val="nil"/>
              </w:pBdr>
              <w:jc w:val="both"/>
              <w:rPr>
                <w:rFonts w:ascii="Cambria" w:eastAsia="Cambria" w:hAnsi="Cambria" w:cs="Cambria"/>
                <w:i/>
                <w:iCs/>
                <w:lang w:val="vi-VN"/>
              </w:rPr>
            </w:pPr>
          </w:p>
          <w:p w14:paraId="79FF5E76" w14:textId="77777777" w:rsidR="007F4834" w:rsidRPr="007F4834" w:rsidRDefault="007F4834">
            <w:pPr>
              <w:pBdr>
                <w:top w:val="nil"/>
                <w:left w:val="nil"/>
                <w:bottom w:val="nil"/>
                <w:right w:val="nil"/>
              </w:pBdr>
              <w:jc w:val="both"/>
              <w:rPr>
                <w:rFonts w:ascii="Cambria" w:eastAsia="Cambria" w:hAnsi="Cambria" w:cs="Cambria"/>
                <w:lang w:val="vi-VN"/>
              </w:rPr>
            </w:pPr>
          </w:p>
        </w:tc>
      </w:tr>
    </w:tbl>
    <w:p w14:paraId="77F05B74" w14:textId="77777777" w:rsidR="00A00491" w:rsidRPr="007F4834" w:rsidRDefault="00000000">
      <w:pPr>
        <w:pBdr>
          <w:top w:val="nil"/>
          <w:left w:val="nil"/>
          <w:bottom w:val="nil"/>
          <w:right w:val="nil"/>
        </w:pBdr>
        <w:rPr>
          <w:rFonts w:ascii="Cambria" w:eastAsia="Cambria" w:hAnsi="Cambria" w:cs="Cambria"/>
          <w:lang w:val="es-ES"/>
        </w:rPr>
      </w:pPr>
      <w:r w:rsidRPr="007F4834">
        <w:rPr>
          <w:rFonts w:ascii="Cambria" w:eastAsia="Cambria" w:hAnsi="Cambria" w:cs="Cambria"/>
          <w:lang w:val="es-ES"/>
        </w:rPr>
        <w:lastRenderedPageBreak/>
        <w:t> </w:t>
      </w:r>
    </w:p>
    <w:tbl>
      <w:tblPr>
        <w:tblStyle w:val="a5"/>
        <w:tblW w:w="10600" w:type="dxa"/>
        <w:tblLayout w:type="fixed"/>
        <w:tblLook w:val="0400" w:firstRow="0" w:lastRow="0" w:firstColumn="0" w:lastColumn="0" w:noHBand="0" w:noVBand="1"/>
      </w:tblPr>
      <w:tblGrid>
        <w:gridCol w:w="10600"/>
      </w:tblGrid>
      <w:tr w:rsidR="00A00491" w14:paraId="7B9EAE66" w14:textId="77777777">
        <w:tc>
          <w:tcPr>
            <w:tcW w:w="10600" w:type="dxa"/>
            <w:shd w:val="clear" w:color="auto" w:fill="730707"/>
            <w:tcMar>
              <w:top w:w="75" w:type="dxa"/>
              <w:bottom w:w="75" w:type="dxa"/>
            </w:tcMar>
            <w:vAlign w:val="center"/>
          </w:tcPr>
          <w:p w14:paraId="5AF17191" w14:textId="77777777" w:rsidR="00A00491" w:rsidRDefault="00000000">
            <w:pPr>
              <w:rPr>
                <w:rFonts w:ascii="Cambria" w:eastAsia="Cambria" w:hAnsi="Cambria" w:cs="Cambria"/>
              </w:rPr>
            </w:pPr>
            <w:r w:rsidRPr="007F4834">
              <w:rPr>
                <w:rFonts w:ascii="Cambria" w:eastAsia="Cambria" w:hAnsi="Cambria" w:cs="Cambria"/>
                <w:lang w:val="es-ES"/>
              </w:rPr>
              <w:lastRenderedPageBreak/>
              <w:t> </w:t>
            </w:r>
            <w:r>
              <w:rPr>
                <w:rFonts w:ascii="Cambria" w:eastAsia="Cambria" w:hAnsi="Cambria" w:cs="Cambria"/>
                <w:b/>
                <w:bCs/>
                <w:color w:val="FFFFFF"/>
              </w:rPr>
              <w:t>Day 6</w:t>
            </w:r>
            <w:r>
              <w:rPr>
                <w:rFonts w:ascii="Cambria" w:eastAsia="Cambria" w:hAnsi="Cambria" w:cs="Cambria"/>
              </w:rPr>
              <w:t xml:space="preserve">: </w:t>
            </w:r>
            <w:r>
              <w:rPr>
                <w:rFonts w:ascii="Cambria" w:eastAsia="Cambria" w:hAnsi="Cambria" w:cs="Cambria"/>
                <w:b/>
                <w:bCs/>
                <w:color w:val="FFFFFF"/>
              </w:rPr>
              <w:t>HOI AN – DANANG – HUE (B/L/-)</w:t>
            </w:r>
          </w:p>
        </w:tc>
      </w:tr>
      <w:tr w:rsidR="00A00491" w14:paraId="1E662A0D" w14:textId="77777777">
        <w:tc>
          <w:tcPr>
            <w:tcW w:w="10600" w:type="dxa"/>
            <w:vAlign w:val="center"/>
          </w:tcPr>
          <w:p w14:paraId="11958062"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 xml:space="preserve">Today, leave Hoian to </w:t>
            </w:r>
            <w:r>
              <w:rPr>
                <w:rFonts w:ascii="Cambria" w:eastAsia="Cambria" w:hAnsi="Cambria" w:cs="Cambria"/>
                <w:b/>
                <w:bCs/>
              </w:rPr>
              <w:t>Hue</w:t>
            </w:r>
            <w:r>
              <w:rPr>
                <w:rFonts w:ascii="Cambria" w:eastAsia="Cambria" w:hAnsi="Cambria" w:cs="Cambria"/>
              </w:rPr>
              <w:t xml:space="preserve">, on the way stop to visit </w:t>
            </w:r>
            <w:r>
              <w:rPr>
                <w:rFonts w:ascii="Cambria" w:eastAsia="Cambria" w:hAnsi="Cambria" w:cs="Cambria"/>
                <w:b/>
                <w:bCs/>
              </w:rPr>
              <w:t>Marble Mountain</w:t>
            </w:r>
            <w:r>
              <w:rPr>
                <w:rFonts w:ascii="Cambria" w:eastAsia="Cambria" w:hAnsi="Cambria" w:cs="Cambria"/>
              </w:rPr>
              <w:t xml:space="preserve">,  enjoy fresh air at </w:t>
            </w:r>
            <w:r>
              <w:rPr>
                <w:rFonts w:ascii="Cambria" w:eastAsia="Cambria" w:hAnsi="Cambria" w:cs="Cambria"/>
                <w:b/>
                <w:bCs/>
              </w:rPr>
              <w:t>My Khe beach</w:t>
            </w:r>
            <w:r>
              <w:rPr>
                <w:rFonts w:ascii="Cambria" w:eastAsia="Cambria" w:hAnsi="Cambria" w:cs="Cambria"/>
              </w:rPr>
              <w:t xml:space="preserve">. Then we passing by Hai Van Pass,  take picture at </w:t>
            </w:r>
            <w:r>
              <w:rPr>
                <w:rFonts w:ascii="Cambria" w:eastAsia="Cambria" w:hAnsi="Cambria" w:cs="Cambria"/>
                <w:b/>
                <w:bCs/>
              </w:rPr>
              <w:t xml:space="preserve">Lang Co beach. </w:t>
            </w:r>
            <w:r>
              <w:rPr>
                <w:rFonts w:ascii="Cambria" w:eastAsia="Cambria" w:hAnsi="Cambria" w:cs="Cambria"/>
              </w:rPr>
              <w:t> </w:t>
            </w:r>
            <w:r>
              <w:rPr>
                <w:noProof/>
              </w:rPr>
              <w:drawing>
                <wp:anchor distT="0" distB="0" distL="114300" distR="114300" simplePos="0" relativeHeight="251661312" behindDoc="0" locked="0" layoutInCell="1" hidden="0" allowOverlap="1" wp14:anchorId="62C6876E" wp14:editId="7546842A">
                  <wp:simplePos x="0" y="0"/>
                  <wp:positionH relativeFrom="column">
                    <wp:posOffset>-2723514</wp:posOffset>
                  </wp:positionH>
                  <wp:positionV relativeFrom="paragraph">
                    <wp:posOffset>46355</wp:posOffset>
                  </wp:positionV>
                  <wp:extent cx="2628900" cy="1832610"/>
                  <wp:effectExtent l="0" t="0" r="0" b="0"/>
                  <wp:wrapSquare wrapText="bothSides" distT="0" distB="0" distL="114300" distR="114300"/>
                  <wp:docPr id="180263566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t="6904"/>
                          <a:stretch>
                            <a:fillRect/>
                          </a:stretch>
                        </pic:blipFill>
                        <pic:spPr>
                          <a:xfrm>
                            <a:off x="0" y="0"/>
                            <a:ext cx="2628900" cy="1832610"/>
                          </a:xfrm>
                          <a:prstGeom prst="rect">
                            <a:avLst/>
                          </a:prstGeom>
                          <a:ln/>
                        </pic:spPr>
                      </pic:pic>
                    </a:graphicData>
                  </a:graphic>
                </wp:anchor>
              </w:drawing>
            </w:r>
          </w:p>
          <w:p w14:paraId="2F6AF6DC"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 xml:space="preserve">Arrive in Hue, visit  </w:t>
            </w:r>
            <w:r>
              <w:rPr>
                <w:rFonts w:ascii="Cambria" w:eastAsia="Cambria" w:hAnsi="Cambria" w:cs="Cambria"/>
                <w:b/>
                <w:bCs/>
              </w:rPr>
              <w:t xml:space="preserve">Imperial Citadel </w:t>
            </w:r>
            <w:r>
              <w:rPr>
                <w:rFonts w:ascii="Cambria" w:eastAsia="Cambria" w:hAnsi="Cambria" w:cs="Cambria"/>
              </w:rPr>
              <w:t xml:space="preserve">of Royal Dynasty of Nguyen Family (1802 - 1945) </w:t>
            </w:r>
          </w:p>
          <w:p w14:paraId="358D25CC" w14:textId="77777777" w:rsidR="00A00491" w:rsidRDefault="00000000">
            <w:pPr>
              <w:pBdr>
                <w:top w:val="nil"/>
                <w:left w:val="nil"/>
                <w:bottom w:val="nil"/>
                <w:right w:val="nil"/>
              </w:pBdr>
              <w:jc w:val="both"/>
              <w:rPr>
                <w:rFonts w:ascii="Cambria" w:eastAsia="Cambria" w:hAnsi="Cambria" w:cs="Cambria"/>
                <w:b/>
                <w:bCs/>
              </w:rPr>
            </w:pPr>
            <w:r>
              <w:rPr>
                <w:rFonts w:ascii="Cambria" w:eastAsia="Cambria" w:hAnsi="Cambria" w:cs="Cambria"/>
                <w:b/>
                <w:bCs/>
              </w:rPr>
              <w:t>Overnight in Hue</w:t>
            </w:r>
          </w:p>
          <w:p w14:paraId="02EFCEB7" w14:textId="77777777" w:rsidR="00A00491" w:rsidRDefault="00A00491">
            <w:pPr>
              <w:pBdr>
                <w:top w:val="nil"/>
                <w:left w:val="nil"/>
                <w:bottom w:val="nil"/>
                <w:right w:val="nil"/>
              </w:pBdr>
              <w:jc w:val="both"/>
              <w:rPr>
                <w:rFonts w:ascii="Cambria" w:eastAsia="Cambria" w:hAnsi="Cambria" w:cs="Cambria"/>
                <w:b/>
                <w:bCs/>
              </w:rPr>
            </w:pPr>
          </w:p>
          <w:p w14:paraId="44DA0085" w14:textId="77777777" w:rsidR="00A00491" w:rsidRDefault="00A00491">
            <w:pPr>
              <w:pBdr>
                <w:top w:val="nil"/>
                <w:left w:val="nil"/>
                <w:bottom w:val="nil"/>
                <w:right w:val="nil"/>
              </w:pBdr>
              <w:jc w:val="both"/>
              <w:rPr>
                <w:rFonts w:ascii="Cambria" w:eastAsia="Cambria" w:hAnsi="Cambria" w:cs="Cambria"/>
                <w:b/>
                <w:bCs/>
              </w:rPr>
            </w:pPr>
          </w:p>
          <w:p w14:paraId="7A52D771" w14:textId="77777777" w:rsidR="00A00491" w:rsidRDefault="00A00491">
            <w:pPr>
              <w:pBdr>
                <w:top w:val="nil"/>
                <w:left w:val="nil"/>
                <w:bottom w:val="nil"/>
                <w:right w:val="nil"/>
              </w:pBdr>
              <w:jc w:val="both"/>
              <w:rPr>
                <w:rFonts w:ascii="Cambria" w:eastAsia="Cambria" w:hAnsi="Cambria" w:cs="Cambria"/>
                <w:b/>
                <w:bCs/>
              </w:rPr>
            </w:pPr>
          </w:p>
          <w:p w14:paraId="571FF4D3" w14:textId="77777777" w:rsidR="00A00491" w:rsidRDefault="00A00491">
            <w:pPr>
              <w:pBdr>
                <w:top w:val="nil"/>
                <w:left w:val="nil"/>
                <w:bottom w:val="nil"/>
                <w:right w:val="nil"/>
              </w:pBdr>
              <w:jc w:val="both"/>
              <w:rPr>
                <w:rFonts w:ascii="Cambria" w:eastAsia="Cambria" w:hAnsi="Cambria" w:cs="Cambria"/>
                <w:b/>
                <w:bCs/>
              </w:rPr>
            </w:pPr>
          </w:p>
          <w:p w14:paraId="0000165A" w14:textId="77777777" w:rsidR="00A00491" w:rsidRDefault="00A00491">
            <w:pPr>
              <w:pBdr>
                <w:top w:val="nil"/>
                <w:left w:val="nil"/>
                <w:bottom w:val="nil"/>
                <w:right w:val="nil"/>
              </w:pBdr>
              <w:jc w:val="both"/>
              <w:rPr>
                <w:rFonts w:ascii="Cambria" w:eastAsia="Cambria" w:hAnsi="Cambria" w:cs="Cambria"/>
                <w:b/>
                <w:bCs/>
              </w:rPr>
            </w:pPr>
          </w:p>
        </w:tc>
      </w:tr>
      <w:tr w:rsidR="00A00491" w14:paraId="6BB37B07" w14:textId="77777777">
        <w:tc>
          <w:tcPr>
            <w:tcW w:w="10600" w:type="dxa"/>
            <w:vAlign w:val="center"/>
          </w:tcPr>
          <w:p w14:paraId="506806C5" w14:textId="77777777" w:rsidR="00A00491" w:rsidRPr="007F4834" w:rsidRDefault="00000000">
            <w:pPr>
              <w:pBdr>
                <w:top w:val="nil"/>
                <w:left w:val="nil"/>
                <w:bottom w:val="nil"/>
                <w:right w:val="nil"/>
              </w:pBdr>
              <w:jc w:val="both"/>
              <w:rPr>
                <w:rFonts w:ascii="Cambria" w:eastAsia="Cambria" w:hAnsi="Cambria" w:cs="Cambria"/>
                <w:i/>
                <w:iCs/>
                <w:lang w:val="es-ES"/>
              </w:rPr>
            </w:pPr>
            <w:r w:rsidRPr="007F4834">
              <w:rPr>
                <w:rFonts w:ascii="Cambria" w:eastAsia="Cambria" w:hAnsi="Cambria" w:cs="Cambria"/>
                <w:lang w:val="es-ES"/>
              </w:rPr>
              <w:t xml:space="preserve">                   </w:t>
            </w:r>
            <w:r w:rsidRPr="007F4834">
              <w:rPr>
                <w:rFonts w:ascii="Cambria" w:eastAsia="Cambria" w:hAnsi="Cambria" w:cs="Cambria"/>
                <w:i/>
                <w:iCs/>
                <w:lang w:val="es-ES"/>
              </w:rPr>
              <w:t xml:space="preserve">la Ciudadela Imperial de Hue </w:t>
            </w:r>
          </w:p>
          <w:p w14:paraId="41D89739" w14:textId="77777777" w:rsidR="00A00491" w:rsidRPr="007F4834" w:rsidRDefault="00A00491">
            <w:pPr>
              <w:pBdr>
                <w:top w:val="nil"/>
                <w:left w:val="nil"/>
                <w:bottom w:val="nil"/>
                <w:right w:val="nil"/>
              </w:pBdr>
              <w:jc w:val="both"/>
              <w:rPr>
                <w:rFonts w:ascii="Cambria" w:eastAsia="Cambria" w:hAnsi="Cambria" w:cs="Cambria"/>
                <w:i/>
                <w:iCs/>
                <w:lang w:val="es-ES"/>
              </w:rPr>
            </w:pPr>
          </w:p>
          <w:p w14:paraId="2D2E2F83" w14:textId="77777777" w:rsidR="00A00491" w:rsidRPr="007F4834" w:rsidRDefault="00000000">
            <w:pPr>
              <w:pBdr>
                <w:top w:val="nil"/>
                <w:left w:val="nil"/>
                <w:bottom w:val="nil"/>
                <w:right w:val="nil"/>
              </w:pBdr>
              <w:jc w:val="both"/>
              <w:rPr>
                <w:rFonts w:ascii="Cambria" w:eastAsia="Cambria" w:hAnsi="Cambria" w:cs="Cambria"/>
                <w:b/>
                <w:bCs/>
                <w:lang w:val="es-ES"/>
              </w:rPr>
            </w:pPr>
            <w:r w:rsidRPr="007F4834">
              <w:rPr>
                <w:rFonts w:ascii="Cambria" w:eastAsia="Cambria" w:hAnsi="Cambria" w:cs="Cambria"/>
                <w:b/>
                <w:bCs/>
                <w:lang w:val="es-ES"/>
              </w:rPr>
              <w:t>Día 6: HOI AN – DA NANG – HUE (D/A/-)</w:t>
            </w:r>
          </w:p>
          <w:p w14:paraId="5FE18B35"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Salida de Hoi An hacia Hue. En el camino, visita a las Montañas de Mármol, tiempo para disfrutar del aire fresco en la playa My Khe, y continuación por el Paso Hai Van, con parada para tomar fotografías en la playa Lang Co.</w:t>
            </w:r>
          </w:p>
          <w:p w14:paraId="6AA64931"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Llegada a Hue y visita a la Ciudadela Imperial de la Dinastía Nguyen (1802–1945).</w:t>
            </w:r>
          </w:p>
          <w:p w14:paraId="0852CDF2" w14:textId="77777777" w:rsidR="00A00491" w:rsidRDefault="00000000">
            <w:pPr>
              <w:pBdr>
                <w:top w:val="nil"/>
                <w:left w:val="nil"/>
                <w:bottom w:val="nil"/>
                <w:right w:val="nil"/>
              </w:pBdr>
              <w:jc w:val="both"/>
              <w:rPr>
                <w:rFonts w:ascii="Cambria" w:eastAsia="Cambria" w:hAnsi="Cambria" w:cs="Cambria"/>
                <w:b/>
                <w:bCs/>
                <w:i/>
                <w:iCs/>
              </w:rPr>
            </w:pPr>
            <w:r>
              <w:rPr>
                <w:rFonts w:ascii="Cambria" w:eastAsia="Cambria" w:hAnsi="Cambria" w:cs="Cambria"/>
                <w:b/>
                <w:bCs/>
              </w:rPr>
              <w:t>Noche en Hue.</w:t>
            </w:r>
          </w:p>
        </w:tc>
      </w:tr>
    </w:tbl>
    <w:p w14:paraId="5F83ABA2" w14:textId="77777777" w:rsidR="00A00491" w:rsidRDefault="00000000">
      <w:pPr>
        <w:pBdr>
          <w:top w:val="nil"/>
          <w:left w:val="nil"/>
          <w:bottom w:val="nil"/>
          <w:right w:val="nil"/>
        </w:pBdr>
        <w:rPr>
          <w:rFonts w:ascii="Cambria" w:eastAsia="Cambria" w:hAnsi="Cambria" w:cs="Cambria"/>
        </w:rPr>
      </w:pPr>
      <w:r>
        <w:rPr>
          <w:rFonts w:ascii="Cambria" w:eastAsia="Cambria" w:hAnsi="Cambria" w:cs="Cambria"/>
        </w:rPr>
        <w:t> </w:t>
      </w:r>
    </w:p>
    <w:tbl>
      <w:tblPr>
        <w:tblStyle w:val="a6"/>
        <w:tblW w:w="10600" w:type="dxa"/>
        <w:tblLayout w:type="fixed"/>
        <w:tblLook w:val="0400" w:firstRow="0" w:lastRow="0" w:firstColumn="0" w:lastColumn="0" w:noHBand="0" w:noVBand="1"/>
      </w:tblPr>
      <w:tblGrid>
        <w:gridCol w:w="10600"/>
      </w:tblGrid>
      <w:tr w:rsidR="00A00491" w14:paraId="473D0A59" w14:textId="77777777">
        <w:tc>
          <w:tcPr>
            <w:tcW w:w="10600" w:type="dxa"/>
            <w:shd w:val="clear" w:color="auto" w:fill="730707"/>
            <w:tcMar>
              <w:top w:w="75" w:type="dxa"/>
              <w:bottom w:w="75" w:type="dxa"/>
            </w:tcMar>
            <w:vAlign w:val="center"/>
          </w:tcPr>
          <w:p w14:paraId="595C5BDD" w14:textId="77777777" w:rsidR="00A00491" w:rsidRDefault="00000000">
            <w:pPr>
              <w:rPr>
                <w:rFonts w:ascii="Cambria" w:eastAsia="Cambria" w:hAnsi="Cambria" w:cs="Cambria"/>
              </w:rPr>
            </w:pPr>
            <w:r>
              <w:rPr>
                <w:rFonts w:ascii="Cambria" w:eastAsia="Cambria" w:hAnsi="Cambria" w:cs="Cambria"/>
              </w:rPr>
              <w:t> </w:t>
            </w:r>
            <w:r>
              <w:rPr>
                <w:rFonts w:ascii="Cambria" w:eastAsia="Cambria" w:hAnsi="Cambria" w:cs="Cambria"/>
                <w:b/>
                <w:bCs/>
                <w:color w:val="FFFFFF"/>
              </w:rPr>
              <w:t>Day 7</w:t>
            </w:r>
            <w:r>
              <w:rPr>
                <w:rFonts w:ascii="Cambria" w:eastAsia="Cambria" w:hAnsi="Cambria" w:cs="Cambria"/>
              </w:rPr>
              <w:t xml:space="preserve">: </w:t>
            </w:r>
            <w:r>
              <w:rPr>
                <w:rFonts w:ascii="Cambria" w:eastAsia="Cambria" w:hAnsi="Cambria" w:cs="Cambria"/>
                <w:b/>
                <w:bCs/>
                <w:color w:val="FFFFFF"/>
              </w:rPr>
              <w:t>HUE CITY TOUR – FLIGHT TO HANOI (B/L/-)</w:t>
            </w:r>
          </w:p>
        </w:tc>
      </w:tr>
      <w:tr w:rsidR="00A00491" w:rsidRPr="007F4834" w14:paraId="1956C60A" w14:textId="77777777">
        <w:tc>
          <w:tcPr>
            <w:tcW w:w="10600" w:type="dxa"/>
            <w:vAlign w:val="center"/>
          </w:tcPr>
          <w:p w14:paraId="0BC2C2BD"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 xml:space="preserve">Morning, enjoy the boat trip ride down the </w:t>
            </w:r>
            <w:r>
              <w:rPr>
                <w:rFonts w:ascii="Cambria" w:eastAsia="Cambria" w:hAnsi="Cambria" w:cs="Cambria"/>
                <w:b/>
                <w:bCs/>
              </w:rPr>
              <w:t>Perfume River</w:t>
            </w:r>
            <w:r>
              <w:rPr>
                <w:rFonts w:ascii="Cambria" w:eastAsia="Cambria" w:hAnsi="Cambria" w:cs="Cambria"/>
              </w:rPr>
              <w:t xml:space="preserve"> with a first stop at the iconic </w:t>
            </w:r>
            <w:r>
              <w:rPr>
                <w:rFonts w:ascii="Cambria" w:eastAsia="Cambria" w:hAnsi="Cambria" w:cs="Cambria"/>
                <w:b/>
                <w:bCs/>
              </w:rPr>
              <w:t>Thien Mu Pagoda</w:t>
            </w:r>
            <w:r>
              <w:rPr>
                <w:rFonts w:ascii="Cambria" w:eastAsia="Cambria" w:hAnsi="Cambria" w:cs="Cambria"/>
              </w:rPr>
              <w:t xml:space="preserve"> which is an elegance seven – tiered octagonal tower’ Hues, most widely recognized monuments. Then drive to visit </w:t>
            </w:r>
            <w:r>
              <w:rPr>
                <w:rFonts w:ascii="Cambria" w:eastAsia="Cambria" w:hAnsi="Cambria" w:cs="Cambria"/>
                <w:b/>
                <w:bCs/>
              </w:rPr>
              <w:t>Tu Duc</w:t>
            </w:r>
            <w:r>
              <w:rPr>
                <w:rFonts w:ascii="Cambria" w:eastAsia="Cambria" w:hAnsi="Cambria" w:cs="Cambria"/>
              </w:rPr>
              <w:t xml:space="preserve"> </w:t>
            </w:r>
            <w:r>
              <w:rPr>
                <w:rFonts w:ascii="Cambria" w:eastAsia="Cambria" w:hAnsi="Cambria" w:cs="Cambria"/>
                <w:b/>
                <w:bCs/>
              </w:rPr>
              <w:t xml:space="preserve">Tomb </w:t>
            </w:r>
            <w:r>
              <w:rPr>
                <w:rFonts w:ascii="Cambria" w:eastAsia="Cambria" w:hAnsi="Cambria" w:cs="Cambria"/>
              </w:rPr>
              <w:t>-</w:t>
            </w:r>
            <w:r>
              <w:rPr>
                <w:rFonts w:ascii="Google Sans" w:eastAsia="Google Sans" w:hAnsi="Google Sans" w:cs="Google Sans"/>
                <w:color w:val="343A40"/>
                <w:sz w:val="42"/>
                <w:szCs w:val="42"/>
              </w:rPr>
              <w:t xml:space="preserve"> </w:t>
            </w:r>
            <w:r>
              <w:rPr>
                <w:rFonts w:ascii="Cambria" w:eastAsia="Cambria" w:hAnsi="Cambria" w:cs="Cambria"/>
              </w:rPr>
              <w:t>One of the most appealing attractions in Hue to visit. Emperor Tu Duc has a strong affinity for art and poetry, which led him to build the picturesque tomb of Tu Duc. Until now, it is still the most romantic, imposing, and impressive of all royal mausoleums in Vietnam.</w:t>
            </w:r>
          </w:p>
          <w:p w14:paraId="49B58E4C" w14:textId="77777777" w:rsidR="00A00491" w:rsidRDefault="00A00491">
            <w:pPr>
              <w:pBdr>
                <w:top w:val="nil"/>
                <w:left w:val="nil"/>
                <w:bottom w:val="nil"/>
                <w:right w:val="nil"/>
              </w:pBdr>
              <w:jc w:val="both"/>
              <w:rPr>
                <w:rFonts w:ascii="Cambria" w:eastAsia="Cambria" w:hAnsi="Cambria" w:cs="Cambria"/>
              </w:rPr>
            </w:pPr>
          </w:p>
          <w:p w14:paraId="5520D7F1"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noProof/>
              </w:rPr>
              <w:lastRenderedPageBreak/>
              <w:drawing>
                <wp:inline distT="0" distB="0" distL="0" distR="0" wp14:anchorId="2D492D1B" wp14:editId="6B54235F">
                  <wp:extent cx="6457950" cy="3238500"/>
                  <wp:effectExtent l="0" t="0" r="0" b="0"/>
                  <wp:docPr id="180263568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7"/>
                          <a:srcRect t="19912" b="4867"/>
                          <a:stretch>
                            <a:fillRect/>
                          </a:stretch>
                        </pic:blipFill>
                        <pic:spPr>
                          <a:xfrm>
                            <a:off x="0" y="0"/>
                            <a:ext cx="6457950" cy="3238500"/>
                          </a:xfrm>
                          <a:prstGeom prst="rect">
                            <a:avLst/>
                          </a:prstGeom>
                          <a:ln/>
                        </pic:spPr>
                      </pic:pic>
                    </a:graphicData>
                  </a:graphic>
                </wp:inline>
              </w:drawing>
            </w:r>
          </w:p>
          <w:p w14:paraId="68092CB0" w14:textId="77777777" w:rsidR="00A00491" w:rsidRDefault="00000000">
            <w:pPr>
              <w:pBdr>
                <w:top w:val="nil"/>
                <w:left w:val="nil"/>
                <w:bottom w:val="nil"/>
                <w:right w:val="nil"/>
              </w:pBdr>
              <w:jc w:val="center"/>
              <w:rPr>
                <w:rFonts w:ascii="Cambria" w:eastAsia="Cambria" w:hAnsi="Cambria" w:cs="Cambria"/>
                <w:i/>
                <w:iCs/>
              </w:rPr>
            </w:pPr>
            <w:r>
              <w:rPr>
                <w:rFonts w:ascii="Cambria" w:eastAsia="Cambria" w:hAnsi="Cambria" w:cs="Cambria"/>
                <w:i/>
                <w:iCs/>
              </w:rPr>
              <w:t>La Pagoda de Thien Mu</w:t>
            </w:r>
          </w:p>
          <w:p w14:paraId="43044A9B"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Late afternoon, transfer to the airport for flight to Hanoi. Arrival to Hanoi, pick up and transfer to hotel for check in.</w:t>
            </w:r>
          </w:p>
          <w:p w14:paraId="16AF0104" w14:textId="77777777" w:rsidR="00A00491" w:rsidRDefault="00000000">
            <w:pPr>
              <w:pBdr>
                <w:top w:val="nil"/>
                <w:left w:val="nil"/>
                <w:bottom w:val="nil"/>
                <w:right w:val="nil"/>
              </w:pBdr>
              <w:jc w:val="both"/>
              <w:rPr>
                <w:rFonts w:ascii="Cambria" w:eastAsia="Cambria" w:hAnsi="Cambria" w:cs="Cambria"/>
                <w:b/>
                <w:bCs/>
              </w:rPr>
            </w:pPr>
            <w:r>
              <w:rPr>
                <w:rFonts w:ascii="Cambria" w:eastAsia="Cambria" w:hAnsi="Cambria" w:cs="Cambria"/>
                <w:b/>
                <w:bCs/>
              </w:rPr>
              <w:t>Overnight in Hanoi</w:t>
            </w:r>
          </w:p>
          <w:p w14:paraId="52C6AEB9" w14:textId="77777777" w:rsidR="00A00491" w:rsidRDefault="00000000">
            <w:pPr>
              <w:spacing w:after="280"/>
              <w:rPr>
                <w:rFonts w:ascii="Cambria" w:eastAsia="Cambria" w:hAnsi="Cambria" w:cs="Cambria"/>
                <w:b/>
                <w:bCs/>
                <w:i/>
                <w:iCs/>
              </w:rPr>
            </w:pPr>
            <w:r>
              <w:rPr>
                <w:rFonts w:ascii="Cambria" w:eastAsia="Cambria" w:hAnsi="Cambria" w:cs="Cambria"/>
                <w:b/>
                <w:bCs/>
                <w:i/>
                <w:iCs/>
              </w:rPr>
              <w:t>Suggestion Flight:  VN1544  HUI  HAN   18:30    19:50 (Airfare excluded on our price)</w:t>
            </w:r>
          </w:p>
          <w:p w14:paraId="2B29D8DC" w14:textId="77777777" w:rsidR="00A00491" w:rsidRPr="007F4834" w:rsidRDefault="00000000">
            <w:pPr>
              <w:jc w:val="both"/>
              <w:rPr>
                <w:rFonts w:ascii="Cambria" w:eastAsia="Cambria" w:hAnsi="Cambria" w:cs="Cambria"/>
                <w:b/>
                <w:bCs/>
                <w:lang w:val="es-ES"/>
              </w:rPr>
            </w:pPr>
            <w:r w:rsidRPr="007F4834">
              <w:rPr>
                <w:rFonts w:ascii="Cambria" w:eastAsia="Cambria" w:hAnsi="Cambria" w:cs="Cambria"/>
                <w:b/>
                <w:bCs/>
                <w:lang w:val="es-ES"/>
              </w:rPr>
              <w:t>Día 7: RECORRIDO POR LA CIUDAD DE HUE – VUELO A HANÓI (D/A/-)</w:t>
            </w:r>
          </w:p>
          <w:p w14:paraId="7F7127BD" w14:textId="77777777" w:rsidR="00A00491" w:rsidRPr="007F4834" w:rsidRDefault="00000000">
            <w:pPr>
              <w:jc w:val="both"/>
              <w:rPr>
                <w:rFonts w:ascii="Cambria" w:eastAsia="Cambria" w:hAnsi="Cambria" w:cs="Cambria"/>
                <w:lang w:val="es-ES"/>
              </w:rPr>
            </w:pPr>
            <w:r w:rsidRPr="007F4834">
              <w:rPr>
                <w:rFonts w:ascii="Cambria" w:eastAsia="Cambria" w:hAnsi="Cambria" w:cs="Cambria"/>
                <w:lang w:val="es-ES"/>
              </w:rPr>
              <w:t>Por la mañana, paseo en barco por el Río Perfume, con primera parada en la emblemática Pagoda Thien Mu, una elegante torre octogonal de siete niveles y uno de los monumentos más representativos de Hue. Continuación hacia la Tumba de Tu Duc, una de las atracciones más destacadas de Hue. El emperador Tu Duc, amante del arte y la poesía, mandó construir este mausoleo, considerado hasta hoy el más romántico, imponente y espectacular de los mausoleos reales de Vietnam.</w:t>
            </w:r>
          </w:p>
          <w:p w14:paraId="330E8A3A" w14:textId="77777777" w:rsidR="00A00491" w:rsidRPr="007F4834" w:rsidRDefault="00000000">
            <w:pPr>
              <w:jc w:val="both"/>
              <w:rPr>
                <w:rFonts w:ascii="Cambria" w:eastAsia="Cambria" w:hAnsi="Cambria" w:cs="Cambria"/>
                <w:lang w:val="es-ES"/>
              </w:rPr>
            </w:pPr>
            <w:r w:rsidRPr="007F4834">
              <w:rPr>
                <w:rFonts w:ascii="Cambria" w:eastAsia="Cambria" w:hAnsi="Cambria" w:cs="Cambria"/>
                <w:lang w:val="es-ES"/>
              </w:rPr>
              <w:t>Por la tarde, traslado al aeropuerto para su vuelo a Hanói. Llegada, recepción y traslado al hotel para el check-in.</w:t>
            </w:r>
          </w:p>
          <w:p w14:paraId="4FD9A39E" w14:textId="77777777" w:rsidR="00A00491" w:rsidRPr="007F4834" w:rsidRDefault="00000000">
            <w:pPr>
              <w:jc w:val="both"/>
              <w:rPr>
                <w:rFonts w:ascii="Cambria" w:eastAsia="Cambria" w:hAnsi="Cambria" w:cs="Cambria"/>
                <w:b/>
                <w:bCs/>
                <w:lang w:val="es-ES"/>
              </w:rPr>
            </w:pPr>
            <w:r w:rsidRPr="007F4834">
              <w:rPr>
                <w:rFonts w:ascii="Cambria" w:eastAsia="Cambria" w:hAnsi="Cambria" w:cs="Cambria"/>
                <w:b/>
                <w:bCs/>
                <w:lang w:val="es-ES"/>
              </w:rPr>
              <w:t>Noche en Hanói.</w:t>
            </w:r>
          </w:p>
          <w:p w14:paraId="6B66C85A" w14:textId="77777777" w:rsidR="00A00491" w:rsidRPr="007F4834" w:rsidRDefault="00A00491">
            <w:pPr>
              <w:jc w:val="both"/>
              <w:rPr>
                <w:rFonts w:ascii="Cambria" w:eastAsia="Cambria" w:hAnsi="Cambria" w:cs="Cambria"/>
                <w:b/>
                <w:bCs/>
                <w:i/>
                <w:iCs/>
                <w:lang w:val="es-ES"/>
              </w:rPr>
            </w:pPr>
          </w:p>
          <w:p w14:paraId="61210A5F" w14:textId="77777777" w:rsidR="00A00491" w:rsidRPr="007F4834" w:rsidRDefault="00000000">
            <w:pPr>
              <w:jc w:val="both"/>
              <w:rPr>
                <w:rFonts w:ascii="Cambria" w:eastAsia="Cambria" w:hAnsi="Cambria" w:cs="Cambria"/>
                <w:b/>
                <w:bCs/>
                <w:i/>
                <w:iCs/>
                <w:lang w:val="es-ES"/>
              </w:rPr>
            </w:pPr>
            <w:r w:rsidRPr="007F4834">
              <w:rPr>
                <w:rFonts w:ascii="Cambria" w:eastAsia="Cambria" w:hAnsi="Cambria" w:cs="Cambria"/>
                <w:b/>
                <w:bCs/>
                <w:i/>
                <w:iCs/>
                <w:lang w:val="es-ES"/>
              </w:rPr>
              <w:t>Sugerencia de vuelo: VN1544 HUI – HAN 18:30 – 19:50 (Pasaje aéreo excluido en nuestro precio)</w:t>
            </w:r>
          </w:p>
          <w:p w14:paraId="4B97CB15" w14:textId="77777777" w:rsidR="00A00491" w:rsidRPr="007F4834" w:rsidRDefault="00A00491">
            <w:pPr>
              <w:rPr>
                <w:rFonts w:ascii="Cambria" w:eastAsia="Cambria" w:hAnsi="Cambria" w:cs="Cambria"/>
                <w:b/>
                <w:bCs/>
                <w:i/>
                <w:iCs/>
                <w:lang w:val="es-ES"/>
              </w:rPr>
            </w:pPr>
          </w:p>
        </w:tc>
      </w:tr>
      <w:tr w:rsidR="00A00491" w14:paraId="3ADE780D" w14:textId="77777777">
        <w:tc>
          <w:tcPr>
            <w:tcW w:w="10600" w:type="dxa"/>
            <w:shd w:val="clear" w:color="auto" w:fill="730707"/>
            <w:tcMar>
              <w:top w:w="75" w:type="dxa"/>
              <w:bottom w:w="75" w:type="dxa"/>
            </w:tcMar>
            <w:vAlign w:val="center"/>
          </w:tcPr>
          <w:p w14:paraId="30F82634" w14:textId="77777777" w:rsidR="00A00491" w:rsidRDefault="00000000">
            <w:pPr>
              <w:rPr>
                <w:rFonts w:ascii="Cambria" w:eastAsia="Cambria" w:hAnsi="Cambria" w:cs="Cambria"/>
              </w:rPr>
            </w:pPr>
            <w:r w:rsidRPr="007F4834">
              <w:rPr>
                <w:rFonts w:ascii="Cambria" w:eastAsia="Cambria" w:hAnsi="Cambria" w:cs="Cambria"/>
                <w:lang w:val="es-ES"/>
              </w:rPr>
              <w:lastRenderedPageBreak/>
              <w:t> </w:t>
            </w:r>
            <w:r>
              <w:rPr>
                <w:rFonts w:ascii="Cambria" w:eastAsia="Cambria" w:hAnsi="Cambria" w:cs="Cambria"/>
                <w:b/>
                <w:bCs/>
                <w:color w:val="FFFFFF"/>
              </w:rPr>
              <w:t>Day 8</w:t>
            </w:r>
            <w:r>
              <w:rPr>
                <w:rFonts w:ascii="Cambria" w:eastAsia="Cambria" w:hAnsi="Cambria" w:cs="Cambria"/>
              </w:rPr>
              <w:t xml:space="preserve">: </w:t>
            </w:r>
            <w:r>
              <w:rPr>
                <w:rFonts w:ascii="Cambria" w:eastAsia="Cambria" w:hAnsi="Cambria" w:cs="Cambria"/>
                <w:b/>
                <w:bCs/>
                <w:color w:val="FFFFFF"/>
              </w:rPr>
              <w:t>HANOI FULL DAY CITY TOUR - WATER PUPPET SHOW (B/L/-)</w:t>
            </w:r>
          </w:p>
        </w:tc>
      </w:tr>
      <w:tr w:rsidR="00A00491" w:rsidRPr="007F4834" w14:paraId="6AAC7779" w14:textId="77777777">
        <w:tc>
          <w:tcPr>
            <w:tcW w:w="10600" w:type="dxa"/>
            <w:vAlign w:val="center"/>
          </w:tcPr>
          <w:p w14:paraId="03B0586D"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 xml:space="preserve">This full day tour takes you around Hanoi's most interesting sights, including the </w:t>
            </w:r>
            <w:r>
              <w:rPr>
                <w:rFonts w:ascii="Cambria" w:eastAsia="Cambria" w:hAnsi="Cambria" w:cs="Cambria"/>
                <w:b/>
                <w:bCs/>
              </w:rPr>
              <w:t>Ho Chi Minh's Mausoleum</w:t>
            </w:r>
            <w:r>
              <w:rPr>
                <w:rFonts w:ascii="Cambria" w:eastAsia="Cambria" w:hAnsi="Cambria" w:cs="Cambria"/>
              </w:rPr>
              <w:t xml:space="preserve"> and his </w:t>
            </w:r>
            <w:r>
              <w:rPr>
                <w:rFonts w:ascii="Cambria" w:eastAsia="Cambria" w:hAnsi="Cambria" w:cs="Cambria"/>
                <w:b/>
                <w:bCs/>
              </w:rPr>
              <w:t>Stilts House</w:t>
            </w:r>
            <w:r>
              <w:rPr>
                <w:rFonts w:ascii="Cambria" w:eastAsia="Cambria" w:hAnsi="Cambria" w:cs="Cambria"/>
              </w:rPr>
              <w:t xml:space="preserve">, </w:t>
            </w:r>
            <w:r>
              <w:rPr>
                <w:rFonts w:ascii="Cambria" w:eastAsia="Cambria" w:hAnsi="Cambria" w:cs="Cambria"/>
                <w:b/>
                <w:bCs/>
              </w:rPr>
              <w:t>Presidential Palace</w:t>
            </w:r>
            <w:r>
              <w:rPr>
                <w:rFonts w:ascii="Cambria" w:eastAsia="Cambria" w:hAnsi="Cambria" w:cs="Cambria"/>
              </w:rPr>
              <w:t xml:space="preserve"> and the </w:t>
            </w:r>
            <w:r>
              <w:rPr>
                <w:rFonts w:ascii="Cambria" w:eastAsia="Cambria" w:hAnsi="Cambria" w:cs="Cambria"/>
                <w:b/>
                <w:bCs/>
              </w:rPr>
              <w:t xml:space="preserve">One Pillar Pagoda </w:t>
            </w:r>
            <w:r>
              <w:rPr>
                <w:rFonts w:ascii="Cambria" w:eastAsia="Cambria" w:hAnsi="Cambria" w:cs="Cambria"/>
                <w:i/>
                <w:iCs/>
              </w:rPr>
              <w:t xml:space="preserve">(close on Monday, Friday morning and every afternoon). </w:t>
            </w:r>
            <w:r>
              <w:rPr>
                <w:rFonts w:ascii="Cambria" w:eastAsia="Cambria" w:hAnsi="Cambria" w:cs="Cambria"/>
              </w:rPr>
              <w:t xml:space="preserve">Then visit the </w:t>
            </w:r>
            <w:r>
              <w:rPr>
                <w:rFonts w:ascii="Cambria" w:eastAsia="Cambria" w:hAnsi="Cambria" w:cs="Cambria"/>
                <w:b/>
                <w:bCs/>
              </w:rPr>
              <w:t xml:space="preserve">Temple of Literature, </w:t>
            </w:r>
            <w:r>
              <w:rPr>
                <w:rFonts w:ascii="Cambria" w:eastAsia="Cambria" w:hAnsi="Cambria" w:cs="Cambria"/>
              </w:rPr>
              <w:t xml:space="preserve">peaceful </w:t>
            </w:r>
            <w:r>
              <w:rPr>
                <w:rFonts w:ascii="Cambria" w:eastAsia="Cambria" w:hAnsi="Cambria" w:cs="Cambria"/>
                <w:b/>
                <w:bCs/>
              </w:rPr>
              <w:t>West Lake</w:t>
            </w:r>
            <w:r>
              <w:rPr>
                <w:rFonts w:ascii="Cambria" w:eastAsia="Cambria" w:hAnsi="Cambria" w:cs="Cambria"/>
              </w:rPr>
              <w:t xml:space="preserve"> with lovers street Thanh Nien, the sedate </w:t>
            </w:r>
            <w:r>
              <w:rPr>
                <w:rFonts w:ascii="Cambria" w:eastAsia="Cambria" w:hAnsi="Cambria" w:cs="Cambria"/>
                <w:b/>
                <w:bCs/>
              </w:rPr>
              <w:t>Tran Quoc Pagoda,</w:t>
            </w:r>
            <w:r>
              <w:rPr>
                <w:rFonts w:ascii="Cambria" w:eastAsia="Cambria" w:hAnsi="Cambria" w:cs="Cambria"/>
              </w:rPr>
              <w:t xml:space="preserve"> then walking around </w:t>
            </w:r>
            <w:r>
              <w:rPr>
                <w:rFonts w:ascii="Cambria" w:eastAsia="Cambria" w:hAnsi="Cambria" w:cs="Cambria"/>
                <w:b/>
                <w:bCs/>
              </w:rPr>
              <w:t xml:space="preserve">Hanoi Old Quarter, Hoan Kiem Lake, </w:t>
            </w:r>
            <w:r>
              <w:rPr>
                <w:rFonts w:ascii="Cambria" w:eastAsia="Cambria" w:hAnsi="Cambria" w:cs="Cambria"/>
              </w:rPr>
              <w:t>visit outside</w:t>
            </w:r>
            <w:r>
              <w:rPr>
                <w:rFonts w:ascii="Cambria" w:eastAsia="Cambria" w:hAnsi="Cambria" w:cs="Cambria"/>
                <w:b/>
                <w:bCs/>
              </w:rPr>
              <w:t xml:space="preserve"> St Joseph`s Cathedral,</w:t>
            </w:r>
            <w:r>
              <w:rPr>
                <w:rFonts w:ascii="Cambria" w:eastAsia="Cambria" w:hAnsi="Cambria" w:cs="Cambria"/>
              </w:rPr>
              <w:t xml:space="preserve"> </w:t>
            </w:r>
            <w:r>
              <w:rPr>
                <w:rFonts w:ascii="Cambria" w:eastAsia="Cambria" w:hAnsi="Cambria" w:cs="Cambria"/>
                <w:b/>
                <w:bCs/>
              </w:rPr>
              <w:t>E</w:t>
            </w:r>
            <w:r>
              <w:rPr>
                <w:rFonts w:ascii="Cambria" w:eastAsia="Cambria" w:hAnsi="Cambria" w:cs="Cambria"/>
              </w:rPr>
              <w:t xml:space="preserve">njoy a traditional </w:t>
            </w:r>
            <w:r>
              <w:rPr>
                <w:rFonts w:ascii="Cambria" w:eastAsia="Cambria" w:hAnsi="Cambria" w:cs="Cambria"/>
                <w:b/>
                <w:bCs/>
              </w:rPr>
              <w:t>Vietnamese water puppet show</w:t>
            </w:r>
            <w:r>
              <w:rPr>
                <w:rFonts w:ascii="Cambria" w:eastAsia="Cambria" w:hAnsi="Cambria" w:cs="Cambria"/>
              </w:rPr>
              <w:t>.</w:t>
            </w:r>
          </w:p>
          <w:p w14:paraId="1F3D0EF0" w14:textId="77777777" w:rsidR="00A00491" w:rsidRDefault="00000000">
            <w:pPr>
              <w:pBdr>
                <w:top w:val="nil"/>
                <w:left w:val="nil"/>
                <w:bottom w:val="nil"/>
                <w:right w:val="nil"/>
              </w:pBdr>
              <w:jc w:val="both"/>
              <w:rPr>
                <w:rFonts w:ascii="Cambria" w:eastAsia="Cambria" w:hAnsi="Cambria" w:cs="Cambria"/>
                <w:b/>
                <w:bCs/>
              </w:rPr>
            </w:pPr>
            <w:r>
              <w:rPr>
                <w:rFonts w:ascii="Cambria" w:eastAsia="Cambria" w:hAnsi="Cambria" w:cs="Cambria"/>
                <w:b/>
                <w:bCs/>
              </w:rPr>
              <w:t>Overnight in Hanoi</w:t>
            </w:r>
          </w:p>
          <w:p w14:paraId="0472CFA7" w14:textId="77777777" w:rsidR="00A00491" w:rsidRDefault="00A00491">
            <w:pPr>
              <w:pBdr>
                <w:top w:val="nil"/>
                <w:left w:val="nil"/>
                <w:bottom w:val="nil"/>
                <w:right w:val="nil"/>
              </w:pBdr>
              <w:jc w:val="both"/>
              <w:rPr>
                <w:rFonts w:ascii="Cambria" w:eastAsia="Cambria" w:hAnsi="Cambria" w:cs="Cambria"/>
                <w:b/>
                <w:bCs/>
              </w:rPr>
            </w:pPr>
          </w:p>
          <w:p w14:paraId="4394F191" w14:textId="77777777" w:rsidR="00A00491" w:rsidRDefault="00000000">
            <w:pPr>
              <w:pBdr>
                <w:top w:val="nil"/>
                <w:left w:val="nil"/>
                <w:bottom w:val="nil"/>
                <w:right w:val="nil"/>
              </w:pBdr>
              <w:jc w:val="both"/>
              <w:rPr>
                <w:rFonts w:ascii="Cambria" w:eastAsia="Cambria" w:hAnsi="Cambria" w:cs="Cambria"/>
                <w:b/>
                <w:bCs/>
              </w:rPr>
            </w:pPr>
            <w:r>
              <w:rPr>
                <w:rFonts w:ascii="Cambria" w:eastAsia="Cambria" w:hAnsi="Cambria" w:cs="Cambria"/>
                <w:noProof/>
              </w:rPr>
              <w:lastRenderedPageBreak/>
              <w:drawing>
                <wp:inline distT="0" distB="0" distL="0" distR="0" wp14:anchorId="15DDE70E" wp14:editId="7CF5BB28">
                  <wp:extent cx="3103318" cy="1972131"/>
                  <wp:effectExtent l="0" t="0" r="0" b="0"/>
                  <wp:docPr id="180263568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8"/>
                          <a:srcRect t="15310" b="-1"/>
                          <a:stretch>
                            <a:fillRect/>
                          </a:stretch>
                        </pic:blipFill>
                        <pic:spPr>
                          <a:xfrm>
                            <a:off x="0" y="0"/>
                            <a:ext cx="3103318" cy="1972131"/>
                          </a:xfrm>
                          <a:prstGeom prst="rect">
                            <a:avLst/>
                          </a:prstGeom>
                          <a:ln/>
                        </pic:spPr>
                      </pic:pic>
                    </a:graphicData>
                  </a:graphic>
                </wp:inline>
              </w:drawing>
            </w:r>
            <w:r>
              <w:rPr>
                <w:noProof/>
              </w:rPr>
              <w:drawing>
                <wp:anchor distT="0" distB="0" distL="114300" distR="114300" simplePos="0" relativeHeight="251662336" behindDoc="0" locked="0" layoutInCell="1" hidden="0" allowOverlap="1" wp14:anchorId="7A19DAC6" wp14:editId="4CEAD7D6">
                  <wp:simplePos x="0" y="0"/>
                  <wp:positionH relativeFrom="column">
                    <wp:posOffset>3400425</wp:posOffset>
                  </wp:positionH>
                  <wp:positionV relativeFrom="paragraph">
                    <wp:posOffset>-5714</wp:posOffset>
                  </wp:positionV>
                  <wp:extent cx="2914650" cy="1946910"/>
                  <wp:effectExtent l="0" t="0" r="0" b="0"/>
                  <wp:wrapNone/>
                  <wp:docPr id="180263567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a:stretch>
                            <a:fillRect/>
                          </a:stretch>
                        </pic:blipFill>
                        <pic:spPr>
                          <a:xfrm>
                            <a:off x="0" y="0"/>
                            <a:ext cx="2914650" cy="1946910"/>
                          </a:xfrm>
                          <a:prstGeom prst="rect">
                            <a:avLst/>
                          </a:prstGeom>
                          <a:ln/>
                        </pic:spPr>
                      </pic:pic>
                    </a:graphicData>
                  </a:graphic>
                </wp:anchor>
              </w:drawing>
            </w:r>
          </w:p>
          <w:p w14:paraId="44040E7C" w14:textId="77777777" w:rsidR="00A00491" w:rsidRPr="007F4834" w:rsidRDefault="00000000">
            <w:pPr>
              <w:rPr>
                <w:rFonts w:ascii="Cambria" w:eastAsia="Cambria" w:hAnsi="Cambria" w:cs="Cambria"/>
                <w:i/>
                <w:iCs/>
                <w:lang w:val="es-ES"/>
              </w:rPr>
            </w:pPr>
            <w:r w:rsidRPr="007F4834">
              <w:rPr>
                <w:rFonts w:ascii="Cambria" w:eastAsia="Cambria" w:hAnsi="Cambria" w:cs="Cambria"/>
                <w:lang w:val="es-ES"/>
              </w:rPr>
              <w:t xml:space="preserve">                      </w:t>
            </w:r>
            <w:r w:rsidRPr="007F4834">
              <w:rPr>
                <w:rFonts w:ascii="Cambria" w:eastAsia="Cambria" w:hAnsi="Cambria" w:cs="Cambria"/>
                <w:i/>
                <w:iCs/>
                <w:lang w:val="es-ES"/>
              </w:rPr>
              <w:t xml:space="preserve">       Casco Antiguo                                                                         Lago de Espada Restaurada </w:t>
            </w:r>
          </w:p>
        </w:tc>
      </w:tr>
    </w:tbl>
    <w:p w14:paraId="75704148" w14:textId="77777777" w:rsidR="00A00491" w:rsidRPr="007F4834" w:rsidRDefault="00000000">
      <w:pPr>
        <w:pBdr>
          <w:top w:val="nil"/>
          <w:left w:val="nil"/>
          <w:bottom w:val="nil"/>
          <w:right w:val="nil"/>
        </w:pBdr>
        <w:rPr>
          <w:rFonts w:ascii="Cambria" w:eastAsia="Cambria" w:hAnsi="Cambria" w:cs="Cambria"/>
          <w:lang w:val="es-ES"/>
        </w:rPr>
      </w:pPr>
      <w:r w:rsidRPr="007F4834">
        <w:rPr>
          <w:rFonts w:ascii="Cambria" w:eastAsia="Cambria" w:hAnsi="Cambria" w:cs="Cambria"/>
          <w:lang w:val="es-ES"/>
        </w:rPr>
        <w:lastRenderedPageBreak/>
        <w:t> </w:t>
      </w:r>
    </w:p>
    <w:p w14:paraId="6E856FAC" w14:textId="77777777" w:rsidR="00A00491" w:rsidRPr="007F4834" w:rsidRDefault="00000000">
      <w:pPr>
        <w:pBdr>
          <w:top w:val="nil"/>
          <w:left w:val="nil"/>
          <w:bottom w:val="nil"/>
          <w:right w:val="nil"/>
        </w:pBdr>
        <w:jc w:val="both"/>
        <w:rPr>
          <w:rFonts w:ascii="Cambria" w:eastAsia="Cambria" w:hAnsi="Cambria" w:cs="Cambria"/>
          <w:b/>
          <w:bCs/>
          <w:lang w:val="es-ES"/>
        </w:rPr>
      </w:pPr>
      <w:r w:rsidRPr="007F4834">
        <w:rPr>
          <w:rFonts w:ascii="Cambria" w:eastAsia="Cambria" w:hAnsi="Cambria" w:cs="Cambria"/>
          <w:b/>
          <w:bCs/>
          <w:lang w:val="es-ES"/>
        </w:rPr>
        <w:t>Día 8: HANÓI – RECORRIDO COMPLETA POR LA CIUDAD – ESPECTÁCULO DE MARIONETAS ACUÁTICAS (D/A/-)</w:t>
      </w:r>
    </w:p>
    <w:p w14:paraId="101A17E4" w14:textId="77777777" w:rsidR="00A00491" w:rsidRPr="007F4834" w:rsidRDefault="00000000">
      <w:pPr>
        <w:pBdr>
          <w:top w:val="nil"/>
          <w:left w:val="nil"/>
          <w:bottom w:val="nil"/>
          <w:right w:val="nil"/>
        </w:pBdr>
        <w:rPr>
          <w:rFonts w:ascii="Cambria" w:eastAsia="Cambria" w:hAnsi="Cambria" w:cs="Cambria"/>
          <w:lang w:val="es-ES"/>
        </w:rPr>
      </w:pPr>
      <w:r w:rsidRPr="007F4834">
        <w:rPr>
          <w:rFonts w:ascii="Cambria" w:eastAsia="Cambria" w:hAnsi="Cambria" w:cs="Cambria"/>
          <w:lang w:val="es-ES"/>
        </w:rPr>
        <w:t>Excursión de día completo para descubrir los principales atractivos de Hanói, incluyendo el Mausoleo de Ho Chi Minh, su Casa sobre Pilotes, el Palacio Presidencial y la Pagoda del Pilar Único (cerrados los lunes, viernes por la mañana y todas las tardes). Continuación hacia el Templo de la Literatura, el tranquilo Lago del Oeste con la calle Thanh Nien, la serena Pagoda Tran Quoc, paseo por el Casco Antiguo de Hanói, el Lago de Espada Restaurada (Hoan Kiem) y visita exterior de la Catedral de San José. Disfrute de un espectáculo tradicional de marionetas de agua vietnamitas.</w:t>
      </w:r>
    </w:p>
    <w:p w14:paraId="541349CA" w14:textId="77777777" w:rsidR="00A00491" w:rsidRDefault="00000000">
      <w:pPr>
        <w:pBdr>
          <w:top w:val="nil"/>
          <w:left w:val="nil"/>
          <w:bottom w:val="nil"/>
          <w:right w:val="nil"/>
        </w:pBdr>
        <w:rPr>
          <w:rFonts w:ascii="Cambria" w:eastAsia="Cambria" w:hAnsi="Cambria" w:cs="Cambria"/>
          <w:b/>
          <w:bCs/>
        </w:rPr>
      </w:pPr>
      <w:r>
        <w:rPr>
          <w:rFonts w:ascii="Cambria" w:eastAsia="Cambria" w:hAnsi="Cambria" w:cs="Cambria"/>
          <w:b/>
          <w:bCs/>
        </w:rPr>
        <w:t xml:space="preserve">Noche en Hanói.  </w:t>
      </w:r>
    </w:p>
    <w:p w14:paraId="03029A8F" w14:textId="77777777" w:rsidR="00A00491" w:rsidRDefault="00A00491">
      <w:pPr>
        <w:pBdr>
          <w:top w:val="nil"/>
          <w:left w:val="nil"/>
          <w:bottom w:val="nil"/>
          <w:right w:val="nil"/>
        </w:pBdr>
        <w:rPr>
          <w:rFonts w:ascii="Cambria" w:eastAsia="Cambria" w:hAnsi="Cambria" w:cs="Cambria"/>
        </w:rPr>
      </w:pPr>
    </w:p>
    <w:p w14:paraId="15F02111" w14:textId="77777777" w:rsidR="00A00491" w:rsidRDefault="00A00491">
      <w:pPr>
        <w:pBdr>
          <w:top w:val="nil"/>
          <w:left w:val="nil"/>
          <w:bottom w:val="nil"/>
          <w:right w:val="nil"/>
        </w:pBdr>
        <w:rPr>
          <w:rFonts w:ascii="Cambria" w:eastAsia="Cambria" w:hAnsi="Cambria" w:cs="Cambria"/>
        </w:rPr>
      </w:pPr>
    </w:p>
    <w:tbl>
      <w:tblPr>
        <w:tblStyle w:val="a7"/>
        <w:tblW w:w="10600" w:type="dxa"/>
        <w:tblLayout w:type="fixed"/>
        <w:tblLook w:val="0400" w:firstRow="0" w:lastRow="0" w:firstColumn="0" w:lastColumn="0" w:noHBand="0" w:noVBand="1"/>
      </w:tblPr>
      <w:tblGrid>
        <w:gridCol w:w="10600"/>
      </w:tblGrid>
      <w:tr w:rsidR="00A00491" w14:paraId="530DA58F" w14:textId="77777777">
        <w:tc>
          <w:tcPr>
            <w:tcW w:w="10600" w:type="dxa"/>
            <w:shd w:val="clear" w:color="auto" w:fill="730707"/>
            <w:tcMar>
              <w:top w:w="75" w:type="dxa"/>
              <w:bottom w:w="75" w:type="dxa"/>
            </w:tcMar>
            <w:vAlign w:val="center"/>
          </w:tcPr>
          <w:p w14:paraId="383136BC" w14:textId="77777777" w:rsidR="00A00491" w:rsidRDefault="00000000">
            <w:pPr>
              <w:rPr>
                <w:rFonts w:ascii="Cambria" w:eastAsia="Cambria" w:hAnsi="Cambria" w:cs="Cambria"/>
              </w:rPr>
            </w:pPr>
            <w:r>
              <w:rPr>
                <w:rFonts w:ascii="Cambria" w:eastAsia="Cambria" w:hAnsi="Cambria" w:cs="Cambria"/>
              </w:rPr>
              <w:t> </w:t>
            </w:r>
            <w:r>
              <w:rPr>
                <w:rFonts w:ascii="Cambria" w:eastAsia="Cambria" w:hAnsi="Cambria" w:cs="Cambria"/>
                <w:b/>
                <w:bCs/>
                <w:color w:val="FFFFFF"/>
              </w:rPr>
              <w:t>Day 9</w:t>
            </w:r>
            <w:r>
              <w:rPr>
                <w:rFonts w:ascii="Cambria" w:eastAsia="Cambria" w:hAnsi="Cambria" w:cs="Cambria"/>
              </w:rPr>
              <w:t xml:space="preserve">: </w:t>
            </w:r>
            <w:r>
              <w:rPr>
                <w:rFonts w:ascii="Cambria" w:eastAsia="Cambria" w:hAnsi="Cambria" w:cs="Cambria"/>
                <w:b/>
                <w:bCs/>
                <w:color w:val="FFFFFF"/>
              </w:rPr>
              <w:t>HA NOI - HA LONG BAY CRUISE(B/L/D)</w:t>
            </w:r>
          </w:p>
        </w:tc>
      </w:tr>
      <w:tr w:rsidR="00A00491" w:rsidRPr="007F4834" w14:paraId="028FBA9C" w14:textId="77777777">
        <w:tc>
          <w:tcPr>
            <w:tcW w:w="10600" w:type="dxa"/>
            <w:vAlign w:val="center"/>
          </w:tcPr>
          <w:p w14:paraId="4D9541EE"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 xml:space="preserve">Morning depart for Ha Long Bay, we go through the scenic countryside. The wondrous </w:t>
            </w:r>
            <w:r>
              <w:rPr>
                <w:rFonts w:ascii="Cambria" w:eastAsia="Cambria" w:hAnsi="Cambria" w:cs="Cambria"/>
                <w:b/>
                <w:bCs/>
              </w:rPr>
              <w:t>Ha Long Bay</w:t>
            </w:r>
            <w:r>
              <w:rPr>
                <w:rFonts w:ascii="Cambria" w:eastAsia="Cambria" w:hAnsi="Cambria" w:cs="Cambria"/>
              </w:rPr>
              <w:t xml:space="preserve"> is truly one of Vietnam's most impressive scenic sights. Heading out of the town we embark on a boat for an exploration of the legendary Ha Long Bay.</w:t>
            </w:r>
          </w:p>
          <w:p w14:paraId="720F1F46" w14:textId="77777777" w:rsidR="00A00491" w:rsidRDefault="00A00491">
            <w:pPr>
              <w:pBdr>
                <w:top w:val="nil"/>
                <w:left w:val="nil"/>
                <w:bottom w:val="nil"/>
                <w:right w:val="nil"/>
              </w:pBdr>
              <w:jc w:val="both"/>
              <w:rPr>
                <w:rFonts w:ascii="Cambria" w:eastAsia="Cambria" w:hAnsi="Cambria" w:cs="Cambria"/>
              </w:rPr>
            </w:pPr>
          </w:p>
          <w:p w14:paraId="492FBC23"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Cruise amongst the bay's rock formations. As the sun sets, enjoy dinner onboard and your boat will anchor in the bay for the night.</w:t>
            </w:r>
          </w:p>
          <w:p w14:paraId="4751605C" w14:textId="77777777" w:rsidR="00A00491" w:rsidRPr="007F4834" w:rsidRDefault="00000000">
            <w:pPr>
              <w:pBdr>
                <w:top w:val="nil"/>
                <w:left w:val="nil"/>
                <w:bottom w:val="nil"/>
                <w:right w:val="nil"/>
              </w:pBdr>
              <w:jc w:val="both"/>
              <w:rPr>
                <w:rFonts w:ascii="Cambria" w:eastAsia="Cambria" w:hAnsi="Cambria" w:cs="Cambria"/>
                <w:b/>
                <w:bCs/>
                <w:lang w:val="es-ES"/>
              </w:rPr>
            </w:pPr>
            <w:r w:rsidRPr="007F4834">
              <w:rPr>
                <w:rFonts w:ascii="Cambria" w:eastAsia="Cambria" w:hAnsi="Cambria" w:cs="Cambria"/>
                <w:b/>
                <w:bCs/>
                <w:lang w:val="es-ES"/>
              </w:rPr>
              <w:t>Overnight on cruise</w:t>
            </w:r>
          </w:p>
          <w:p w14:paraId="17EA7481" w14:textId="77777777" w:rsidR="00A00491" w:rsidRPr="007F4834" w:rsidRDefault="00A00491">
            <w:pPr>
              <w:pBdr>
                <w:top w:val="nil"/>
                <w:left w:val="nil"/>
                <w:bottom w:val="nil"/>
                <w:right w:val="nil"/>
              </w:pBdr>
              <w:jc w:val="both"/>
              <w:rPr>
                <w:rFonts w:ascii="Cambria" w:eastAsia="Cambria" w:hAnsi="Cambria" w:cs="Cambria"/>
                <w:b/>
                <w:bCs/>
                <w:lang w:val="es-ES"/>
              </w:rPr>
            </w:pPr>
          </w:p>
          <w:p w14:paraId="18842C7E" w14:textId="77777777" w:rsidR="00A00491" w:rsidRPr="007F4834" w:rsidRDefault="00000000">
            <w:pPr>
              <w:pBdr>
                <w:top w:val="nil"/>
                <w:left w:val="nil"/>
                <w:bottom w:val="nil"/>
                <w:right w:val="nil"/>
              </w:pBdr>
              <w:jc w:val="both"/>
              <w:rPr>
                <w:rFonts w:ascii="Cambria" w:eastAsia="Cambria" w:hAnsi="Cambria" w:cs="Cambria"/>
                <w:b/>
                <w:bCs/>
                <w:lang w:val="es-ES"/>
              </w:rPr>
            </w:pPr>
            <w:r w:rsidRPr="007F4834">
              <w:rPr>
                <w:rFonts w:ascii="Cambria" w:eastAsia="Cambria" w:hAnsi="Cambria" w:cs="Cambria"/>
                <w:b/>
                <w:bCs/>
                <w:lang w:val="es-ES"/>
              </w:rPr>
              <w:t xml:space="preserve">Día 9: HANÓI - CRUCERO POR LA BAHÍA DE HA LONG (D/A/C) </w:t>
            </w:r>
          </w:p>
          <w:p w14:paraId="21AB9705"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Por la mañana, salida hacia la Bahía de Ha Long, donde recorreremos la pintoresca campiña. La maravillosa bahía de Ha Long es uno de los paisajes más impresionantes de Vietnam. Al llegar, embarcará en un crucero para explorar esta legendaria bahía, navegando entre espectaculares formaciones rocosas. Al atardecer, disfrutará de la cena a bordo. El barco anclará en la bahía para pasar la noche.</w:t>
            </w:r>
          </w:p>
          <w:p w14:paraId="4ECD6BF7" w14:textId="77777777" w:rsidR="00A00491" w:rsidRPr="007F4834" w:rsidRDefault="00000000">
            <w:pPr>
              <w:pBdr>
                <w:top w:val="nil"/>
                <w:left w:val="nil"/>
                <w:bottom w:val="nil"/>
                <w:right w:val="nil"/>
              </w:pBdr>
              <w:jc w:val="both"/>
              <w:rPr>
                <w:rFonts w:ascii="Cambria" w:eastAsia="Cambria" w:hAnsi="Cambria" w:cs="Cambria"/>
                <w:b/>
                <w:bCs/>
                <w:lang w:val="es-ES"/>
              </w:rPr>
            </w:pPr>
            <w:r w:rsidRPr="007F4834">
              <w:rPr>
                <w:rFonts w:ascii="Cambria" w:eastAsia="Cambria" w:hAnsi="Cambria" w:cs="Cambria"/>
                <w:b/>
                <w:bCs/>
                <w:lang w:val="es-ES"/>
              </w:rPr>
              <w:t>Noche a bordo del crucero.</w:t>
            </w:r>
          </w:p>
          <w:p w14:paraId="39B3B1B5" w14:textId="77777777" w:rsidR="00A00491" w:rsidRPr="007F4834" w:rsidRDefault="00A00491">
            <w:pPr>
              <w:pBdr>
                <w:top w:val="nil"/>
                <w:left w:val="nil"/>
                <w:bottom w:val="nil"/>
                <w:right w:val="nil"/>
              </w:pBdr>
              <w:jc w:val="both"/>
              <w:rPr>
                <w:rFonts w:ascii="Cambria" w:eastAsia="Cambria" w:hAnsi="Cambria" w:cs="Cambria"/>
                <w:b/>
                <w:bCs/>
                <w:lang w:val="es-ES"/>
              </w:rPr>
            </w:pPr>
          </w:p>
          <w:p w14:paraId="3DB53177" w14:textId="77777777" w:rsidR="00A00491" w:rsidRDefault="00000000">
            <w:pPr>
              <w:rPr>
                <w:rFonts w:ascii="Cambria" w:eastAsia="Cambria" w:hAnsi="Cambria" w:cs="Cambria"/>
                <w:i/>
                <w:iCs/>
              </w:rPr>
            </w:pPr>
            <w:r>
              <w:rPr>
                <w:rFonts w:ascii="Cambria" w:eastAsia="Cambria" w:hAnsi="Cambria" w:cs="Cambria"/>
                <w:i/>
                <w:iCs/>
              </w:rPr>
              <w:t>Note: the itinerary of Halong will be changed based on which cruise you choose and depending on the weather without prior notice.</w:t>
            </w:r>
          </w:p>
          <w:p w14:paraId="6B376B5C" w14:textId="77777777" w:rsidR="00A00491" w:rsidRDefault="00A00491">
            <w:pPr>
              <w:rPr>
                <w:rFonts w:ascii="Cambria" w:eastAsia="Cambria" w:hAnsi="Cambria" w:cs="Cambria"/>
                <w:i/>
                <w:iCs/>
              </w:rPr>
            </w:pPr>
          </w:p>
          <w:p w14:paraId="481E8D0D" w14:textId="77777777" w:rsidR="00A00491" w:rsidRPr="007F4834" w:rsidRDefault="00000000">
            <w:pPr>
              <w:rPr>
                <w:rFonts w:ascii="Cambria" w:eastAsia="Cambria" w:hAnsi="Cambria" w:cs="Cambria"/>
                <w:i/>
                <w:iCs/>
                <w:lang w:val="es-ES"/>
              </w:rPr>
            </w:pPr>
            <w:r w:rsidRPr="007F4834">
              <w:rPr>
                <w:rFonts w:ascii="Cambria" w:eastAsia="Cambria" w:hAnsi="Cambria" w:cs="Cambria"/>
                <w:i/>
                <w:iCs/>
                <w:lang w:val="es-ES"/>
              </w:rPr>
              <w:lastRenderedPageBreak/>
              <w:t>Nota: El itinerario en Ha Long se modificará según el crucero que elija y  las condiciones meteorológicas, sin previo aviso.</w:t>
            </w:r>
            <w:r>
              <w:rPr>
                <w:noProof/>
              </w:rPr>
              <w:drawing>
                <wp:anchor distT="0" distB="0" distL="114300" distR="114300" simplePos="0" relativeHeight="251663360" behindDoc="0" locked="0" layoutInCell="1" hidden="0" allowOverlap="1" wp14:anchorId="68671AF6" wp14:editId="568230A0">
                  <wp:simplePos x="0" y="0"/>
                  <wp:positionH relativeFrom="column">
                    <wp:posOffset>38101</wp:posOffset>
                  </wp:positionH>
                  <wp:positionV relativeFrom="paragraph">
                    <wp:posOffset>559435</wp:posOffset>
                  </wp:positionV>
                  <wp:extent cx="3161030" cy="2581275"/>
                  <wp:effectExtent l="0" t="0" r="0" b="0"/>
                  <wp:wrapSquare wrapText="bothSides" distT="0" distB="0" distL="114300" distR="114300"/>
                  <wp:docPr id="180263567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0"/>
                          <a:srcRect/>
                          <a:stretch>
                            <a:fillRect/>
                          </a:stretch>
                        </pic:blipFill>
                        <pic:spPr>
                          <a:xfrm>
                            <a:off x="0" y="0"/>
                            <a:ext cx="3161030" cy="2581275"/>
                          </a:xfrm>
                          <a:prstGeom prst="rect">
                            <a:avLst/>
                          </a:prstGeom>
                          <a:ln/>
                        </pic:spPr>
                      </pic:pic>
                    </a:graphicData>
                  </a:graphic>
                </wp:anchor>
              </w:drawing>
            </w:r>
          </w:p>
          <w:p w14:paraId="57160376" w14:textId="77777777" w:rsidR="00A00491" w:rsidRPr="007F4834" w:rsidRDefault="00000000">
            <w:pPr>
              <w:rPr>
                <w:rFonts w:ascii="Cambria" w:eastAsia="Cambria" w:hAnsi="Cambria" w:cs="Cambria"/>
                <w:lang w:val="es-ES"/>
              </w:rPr>
            </w:pPr>
            <w:r>
              <w:rPr>
                <w:noProof/>
              </w:rPr>
              <w:drawing>
                <wp:anchor distT="0" distB="0" distL="114300" distR="114300" simplePos="0" relativeHeight="251664384" behindDoc="0" locked="0" layoutInCell="1" hidden="0" allowOverlap="1" wp14:anchorId="5B903B1F" wp14:editId="4738FBAA">
                  <wp:simplePos x="0" y="0"/>
                  <wp:positionH relativeFrom="column">
                    <wp:posOffset>3228975</wp:posOffset>
                  </wp:positionH>
                  <wp:positionV relativeFrom="paragraph">
                    <wp:posOffset>140970</wp:posOffset>
                  </wp:positionV>
                  <wp:extent cx="3225165" cy="2619375"/>
                  <wp:effectExtent l="0" t="0" r="0" b="0"/>
                  <wp:wrapSquare wrapText="bothSides" distT="0" distB="0" distL="114300" distR="114300"/>
                  <wp:docPr id="180263568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1"/>
                          <a:srcRect/>
                          <a:stretch>
                            <a:fillRect/>
                          </a:stretch>
                        </pic:blipFill>
                        <pic:spPr>
                          <a:xfrm>
                            <a:off x="0" y="0"/>
                            <a:ext cx="3225165" cy="2619375"/>
                          </a:xfrm>
                          <a:prstGeom prst="rect">
                            <a:avLst/>
                          </a:prstGeom>
                          <a:ln/>
                        </pic:spPr>
                      </pic:pic>
                    </a:graphicData>
                  </a:graphic>
                </wp:anchor>
              </w:drawing>
            </w:r>
          </w:p>
        </w:tc>
      </w:tr>
    </w:tbl>
    <w:p w14:paraId="5EF6A5FF" w14:textId="77777777" w:rsidR="00A00491" w:rsidRPr="007F4834" w:rsidRDefault="00000000">
      <w:pPr>
        <w:pBdr>
          <w:top w:val="nil"/>
          <w:left w:val="nil"/>
          <w:bottom w:val="nil"/>
          <w:right w:val="nil"/>
        </w:pBdr>
        <w:rPr>
          <w:rFonts w:ascii="Cambria" w:eastAsia="Cambria" w:hAnsi="Cambria" w:cs="Cambria"/>
          <w:lang w:val="es-ES"/>
        </w:rPr>
      </w:pPr>
      <w:r w:rsidRPr="007F4834">
        <w:rPr>
          <w:rFonts w:ascii="Cambria" w:eastAsia="Cambria" w:hAnsi="Cambria" w:cs="Cambria"/>
          <w:lang w:val="es-ES"/>
        </w:rPr>
        <w:lastRenderedPageBreak/>
        <w:t> </w:t>
      </w:r>
    </w:p>
    <w:p w14:paraId="374B11BD" w14:textId="77777777" w:rsidR="00A00491" w:rsidRPr="007F4834" w:rsidRDefault="00000000">
      <w:pPr>
        <w:tabs>
          <w:tab w:val="left" w:pos="1875"/>
        </w:tabs>
        <w:rPr>
          <w:rFonts w:ascii="Cambria" w:eastAsia="Cambria" w:hAnsi="Cambria" w:cs="Cambria"/>
          <w:i/>
          <w:iCs/>
          <w:lang w:val="es-ES"/>
        </w:rPr>
      </w:pPr>
      <w:r w:rsidRPr="007F4834">
        <w:rPr>
          <w:lang w:val="es-ES"/>
        </w:rPr>
        <w:t xml:space="preserve">                      </w:t>
      </w:r>
      <w:r w:rsidRPr="007F4834">
        <w:rPr>
          <w:rFonts w:ascii="Cambria" w:eastAsia="Cambria" w:hAnsi="Cambria" w:cs="Cambria"/>
          <w:i/>
          <w:iCs/>
          <w:lang w:val="es-ES"/>
        </w:rPr>
        <w:t xml:space="preserve">                      Kayak                                                                        Paseo en barca de bambú                         </w:t>
      </w:r>
    </w:p>
    <w:p w14:paraId="55F451EE" w14:textId="77777777" w:rsidR="00A00491" w:rsidRPr="007F4834" w:rsidRDefault="00A00491">
      <w:pPr>
        <w:pBdr>
          <w:top w:val="nil"/>
          <w:left w:val="nil"/>
          <w:bottom w:val="nil"/>
          <w:right w:val="nil"/>
        </w:pBdr>
        <w:rPr>
          <w:rFonts w:ascii="Cambria" w:eastAsia="Cambria" w:hAnsi="Cambria" w:cs="Cambria"/>
          <w:lang w:val="es-ES"/>
        </w:rPr>
      </w:pPr>
    </w:p>
    <w:tbl>
      <w:tblPr>
        <w:tblStyle w:val="a8"/>
        <w:tblW w:w="10600" w:type="dxa"/>
        <w:tblLayout w:type="fixed"/>
        <w:tblLook w:val="0400" w:firstRow="0" w:lastRow="0" w:firstColumn="0" w:lastColumn="0" w:noHBand="0" w:noVBand="1"/>
      </w:tblPr>
      <w:tblGrid>
        <w:gridCol w:w="10600"/>
      </w:tblGrid>
      <w:tr w:rsidR="00A00491" w14:paraId="7D7A8B6A" w14:textId="77777777">
        <w:tc>
          <w:tcPr>
            <w:tcW w:w="10600" w:type="dxa"/>
            <w:shd w:val="clear" w:color="auto" w:fill="730707"/>
            <w:tcMar>
              <w:top w:w="75" w:type="dxa"/>
              <w:bottom w:w="75" w:type="dxa"/>
            </w:tcMar>
            <w:vAlign w:val="center"/>
          </w:tcPr>
          <w:p w14:paraId="18F8023D" w14:textId="77777777" w:rsidR="00A00491" w:rsidRDefault="00000000">
            <w:pPr>
              <w:rPr>
                <w:rFonts w:ascii="Cambria" w:eastAsia="Cambria" w:hAnsi="Cambria" w:cs="Cambria"/>
              </w:rPr>
            </w:pPr>
            <w:r w:rsidRPr="007F4834">
              <w:rPr>
                <w:rFonts w:ascii="Cambria" w:eastAsia="Cambria" w:hAnsi="Cambria" w:cs="Cambria"/>
                <w:lang w:val="es-ES"/>
              </w:rPr>
              <w:t> </w:t>
            </w:r>
            <w:r>
              <w:rPr>
                <w:rFonts w:ascii="Cambria" w:eastAsia="Cambria" w:hAnsi="Cambria" w:cs="Cambria"/>
                <w:b/>
                <w:bCs/>
                <w:color w:val="FFFFFF"/>
              </w:rPr>
              <w:t>Day 10</w:t>
            </w:r>
            <w:r>
              <w:rPr>
                <w:rFonts w:ascii="Cambria" w:eastAsia="Cambria" w:hAnsi="Cambria" w:cs="Cambria"/>
              </w:rPr>
              <w:t xml:space="preserve">: </w:t>
            </w:r>
            <w:r>
              <w:rPr>
                <w:rFonts w:ascii="Cambria" w:eastAsia="Cambria" w:hAnsi="Cambria" w:cs="Cambria"/>
                <w:b/>
                <w:bCs/>
                <w:color w:val="FFFFFF"/>
              </w:rPr>
              <w:t>HA LONG BAY CRUISE - HA NOI – FLIGHT TO LUANGBRANG (BRUNCH/-)</w:t>
            </w:r>
          </w:p>
        </w:tc>
      </w:tr>
      <w:tr w:rsidR="00A00491" w:rsidRPr="007F4834" w14:paraId="4051D834" w14:textId="77777777">
        <w:tc>
          <w:tcPr>
            <w:tcW w:w="10600" w:type="dxa"/>
            <w:vAlign w:val="center"/>
          </w:tcPr>
          <w:p w14:paraId="6143569E"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 xml:space="preserve">Wake up early and see daylight filtering through the mist and towering rock formations, leaving you with a dream-like memory of your visit to </w:t>
            </w:r>
            <w:r>
              <w:rPr>
                <w:rFonts w:ascii="Cambria" w:eastAsia="Cambria" w:hAnsi="Cambria" w:cs="Cambria"/>
                <w:b/>
                <w:bCs/>
              </w:rPr>
              <w:t>Ha Long Bay</w:t>
            </w:r>
            <w:r>
              <w:rPr>
                <w:rFonts w:ascii="Cambria" w:eastAsia="Cambria" w:hAnsi="Cambria" w:cs="Cambria"/>
              </w:rPr>
              <w:t>. Enjoy a breakfast and perhaps join a Tai Chi class on the boat's deck before disembarking and heading back to Hanoi to take flight to Luangprabang</w:t>
            </w:r>
          </w:p>
          <w:p w14:paraId="6F5EE800"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Upon arrival check in hotel</w:t>
            </w:r>
          </w:p>
          <w:p w14:paraId="26F74AD4" w14:textId="77777777" w:rsidR="00A00491" w:rsidRDefault="00000000">
            <w:pPr>
              <w:pBdr>
                <w:top w:val="nil"/>
                <w:left w:val="nil"/>
                <w:bottom w:val="nil"/>
                <w:right w:val="nil"/>
              </w:pBdr>
              <w:jc w:val="both"/>
              <w:rPr>
                <w:rFonts w:ascii="Cambria" w:eastAsia="Cambria" w:hAnsi="Cambria" w:cs="Cambria"/>
                <w:b/>
                <w:bCs/>
              </w:rPr>
            </w:pPr>
            <w:r>
              <w:rPr>
                <w:rFonts w:ascii="Cambria" w:eastAsia="Cambria" w:hAnsi="Cambria" w:cs="Cambria"/>
                <w:b/>
                <w:bCs/>
              </w:rPr>
              <w:t>Overnight in Luangprabang</w:t>
            </w:r>
          </w:p>
          <w:p w14:paraId="77FE602F" w14:textId="77777777" w:rsidR="00A00491" w:rsidRDefault="00000000">
            <w:pPr>
              <w:pBdr>
                <w:top w:val="nil"/>
                <w:left w:val="nil"/>
                <w:bottom w:val="nil"/>
                <w:right w:val="nil"/>
              </w:pBdr>
              <w:jc w:val="both"/>
              <w:rPr>
                <w:rFonts w:ascii="Cambria" w:eastAsia="Cambria" w:hAnsi="Cambria" w:cs="Cambria"/>
                <w:i/>
                <w:iCs/>
              </w:rPr>
            </w:pPr>
            <w:r>
              <w:rPr>
                <w:rFonts w:ascii="Cambria" w:eastAsia="Cambria" w:hAnsi="Cambria" w:cs="Cambria"/>
                <w:i/>
                <w:iCs/>
              </w:rPr>
              <w:t>Note: the itinerary of Halong will be changed based on which cruise you choose and depending on the weather without prior notice</w:t>
            </w:r>
          </w:p>
          <w:p w14:paraId="74BCDB9D" w14:textId="77777777" w:rsidR="00A00491" w:rsidRDefault="00000000">
            <w:pPr>
              <w:pBdr>
                <w:top w:val="nil"/>
                <w:left w:val="nil"/>
                <w:bottom w:val="nil"/>
                <w:right w:val="nil"/>
              </w:pBdr>
              <w:jc w:val="both"/>
              <w:rPr>
                <w:rFonts w:ascii="Cambria" w:eastAsia="Cambria" w:hAnsi="Cambria" w:cs="Cambria"/>
                <w:b/>
                <w:bCs/>
                <w:i/>
                <w:iCs/>
              </w:rPr>
            </w:pPr>
            <w:r>
              <w:rPr>
                <w:rFonts w:ascii="Cambria" w:eastAsia="Cambria" w:hAnsi="Cambria" w:cs="Cambria"/>
                <w:b/>
                <w:bCs/>
                <w:i/>
                <w:iCs/>
              </w:rPr>
              <w:t>Suggestion Flight:  VN314   HAN LPQ   19.15   20.25 (Airfare excluded on our price)</w:t>
            </w:r>
          </w:p>
          <w:p w14:paraId="0C420FA6" w14:textId="77777777" w:rsidR="00A00491" w:rsidRDefault="00A00491">
            <w:pPr>
              <w:pBdr>
                <w:top w:val="nil"/>
                <w:left w:val="nil"/>
                <w:bottom w:val="nil"/>
                <w:right w:val="nil"/>
              </w:pBdr>
              <w:jc w:val="both"/>
              <w:rPr>
                <w:rFonts w:ascii="Cambria" w:eastAsia="Cambria" w:hAnsi="Cambria" w:cs="Cambria"/>
                <w:b/>
                <w:bCs/>
                <w:i/>
                <w:iCs/>
              </w:rPr>
            </w:pPr>
          </w:p>
          <w:p w14:paraId="5D5EFF49" w14:textId="77777777" w:rsidR="00A00491" w:rsidRPr="007F4834" w:rsidRDefault="00000000">
            <w:pPr>
              <w:jc w:val="both"/>
              <w:rPr>
                <w:rFonts w:ascii="Cambria" w:eastAsia="Cambria" w:hAnsi="Cambria" w:cs="Cambria"/>
                <w:b/>
                <w:bCs/>
                <w:lang w:val="es-ES"/>
              </w:rPr>
            </w:pPr>
            <w:r w:rsidRPr="007F4834">
              <w:rPr>
                <w:rFonts w:ascii="Cambria" w:eastAsia="Cambria" w:hAnsi="Cambria" w:cs="Cambria"/>
                <w:b/>
                <w:bCs/>
                <w:lang w:val="es-ES"/>
              </w:rPr>
              <w:t>DÍA 10: CRUCERO POR LA BAHÍA DE HA LONG - HANÓI - VUELO A LUANGBRANG (BRUNCH/-)</w:t>
            </w:r>
          </w:p>
          <w:p w14:paraId="20748543" w14:textId="77777777" w:rsidR="00A00491" w:rsidRPr="007F4834" w:rsidRDefault="00000000">
            <w:pPr>
              <w:jc w:val="both"/>
              <w:rPr>
                <w:rFonts w:ascii="Cambria" w:eastAsia="Cambria" w:hAnsi="Cambria" w:cs="Cambria"/>
                <w:lang w:val="es-ES"/>
              </w:rPr>
            </w:pPr>
            <w:r w:rsidRPr="007F4834">
              <w:rPr>
                <w:rFonts w:ascii="Cambria" w:eastAsia="Cambria" w:hAnsi="Cambria" w:cs="Cambria"/>
                <w:lang w:val="es-ES"/>
              </w:rPr>
              <w:t>Va a levantarse temprano para contemplar la luz del amanecer filtrándose entre la niebla y las imponentes formaciones rocosas, dejándose un recuerdo inolvidable de su visita a la bahía de Ha Long. Desayuno a bordo. Posibilidad de participar en una clase de Tai Chi en la cubierta del barco antes de desembarcar y regresar al aeropuerto de Noi Bai para su vuelo a Luangbrang. Llegada a Luangprabang  y check-in en el hotel.</w:t>
            </w:r>
          </w:p>
          <w:p w14:paraId="31292AD7" w14:textId="77777777" w:rsidR="00A00491" w:rsidRPr="007F4834" w:rsidRDefault="00000000">
            <w:pPr>
              <w:jc w:val="both"/>
              <w:rPr>
                <w:rFonts w:ascii="Cambria" w:eastAsia="Cambria" w:hAnsi="Cambria" w:cs="Cambria"/>
                <w:b/>
                <w:bCs/>
                <w:lang w:val="es-ES"/>
              </w:rPr>
            </w:pPr>
            <w:r w:rsidRPr="007F4834">
              <w:rPr>
                <w:rFonts w:ascii="Cambria" w:eastAsia="Cambria" w:hAnsi="Cambria" w:cs="Cambria"/>
                <w:b/>
                <w:bCs/>
                <w:lang w:val="es-ES"/>
              </w:rPr>
              <w:t>Noche en Luangprabang.</w:t>
            </w:r>
          </w:p>
          <w:p w14:paraId="135D493C" w14:textId="77777777" w:rsidR="00A00491" w:rsidRPr="007F4834" w:rsidRDefault="00A00491">
            <w:pPr>
              <w:jc w:val="both"/>
              <w:rPr>
                <w:rFonts w:ascii="Cambria" w:eastAsia="Cambria" w:hAnsi="Cambria" w:cs="Cambria"/>
                <w:lang w:val="es-ES"/>
              </w:rPr>
            </w:pPr>
          </w:p>
          <w:p w14:paraId="7CCF2F13" w14:textId="77777777" w:rsidR="00A00491" w:rsidRPr="007F4834" w:rsidRDefault="00000000">
            <w:pPr>
              <w:jc w:val="both"/>
              <w:rPr>
                <w:rFonts w:ascii="Cambria" w:eastAsia="Cambria" w:hAnsi="Cambria" w:cs="Cambria"/>
                <w:i/>
                <w:iCs/>
                <w:lang w:val="es-ES"/>
              </w:rPr>
            </w:pPr>
            <w:r w:rsidRPr="007F4834">
              <w:rPr>
                <w:rFonts w:ascii="Cambria" w:eastAsia="Cambria" w:hAnsi="Cambria" w:cs="Cambria"/>
                <w:i/>
                <w:iCs/>
                <w:lang w:val="es-ES"/>
              </w:rPr>
              <w:t>Nota: El itinerario en Ha Long se modificará según el crucero que elija y  las condiciones meteorológicas, sin previo aviso.</w:t>
            </w:r>
          </w:p>
          <w:p w14:paraId="334DF985" w14:textId="77777777" w:rsidR="00A00491" w:rsidRPr="007F4834" w:rsidRDefault="00A00491">
            <w:pPr>
              <w:jc w:val="both"/>
              <w:rPr>
                <w:rFonts w:ascii="Cambria" w:eastAsia="Cambria" w:hAnsi="Cambria" w:cs="Cambria"/>
                <w:b/>
                <w:bCs/>
                <w:i/>
                <w:iCs/>
                <w:lang w:val="es-ES"/>
              </w:rPr>
            </w:pPr>
          </w:p>
          <w:p w14:paraId="516A227B" w14:textId="77777777" w:rsidR="00A00491" w:rsidRPr="007F4834" w:rsidRDefault="00000000">
            <w:pPr>
              <w:jc w:val="both"/>
              <w:rPr>
                <w:rFonts w:ascii="Cambria" w:eastAsia="Cambria" w:hAnsi="Cambria" w:cs="Cambria"/>
                <w:b/>
                <w:bCs/>
                <w:i/>
                <w:iCs/>
                <w:lang w:val="es-ES"/>
              </w:rPr>
            </w:pPr>
            <w:r w:rsidRPr="007F4834">
              <w:rPr>
                <w:rFonts w:ascii="Cambria" w:eastAsia="Cambria" w:hAnsi="Cambria" w:cs="Cambria"/>
                <w:b/>
                <w:bCs/>
                <w:i/>
                <w:iCs/>
                <w:lang w:val="es-ES"/>
              </w:rPr>
              <w:t>Sugerencia de vuelo: VN314   HAN LPQ   19:15   20:25 (Pasaje aéreo excluido en nuestro precio)</w:t>
            </w:r>
          </w:p>
          <w:p w14:paraId="6FB9A73E" w14:textId="77777777" w:rsidR="00A00491" w:rsidRPr="007F4834" w:rsidRDefault="00A00491">
            <w:pPr>
              <w:pBdr>
                <w:top w:val="nil"/>
                <w:left w:val="nil"/>
                <w:bottom w:val="nil"/>
                <w:right w:val="nil"/>
              </w:pBdr>
              <w:jc w:val="both"/>
              <w:rPr>
                <w:rFonts w:ascii="Cambria" w:eastAsia="Cambria" w:hAnsi="Cambria" w:cs="Cambria"/>
                <w:b/>
                <w:bCs/>
                <w:lang w:val="es-ES"/>
              </w:rPr>
            </w:pPr>
          </w:p>
        </w:tc>
      </w:tr>
    </w:tbl>
    <w:p w14:paraId="1EE02546" w14:textId="77777777" w:rsidR="00A00491" w:rsidRPr="007F4834" w:rsidRDefault="00000000">
      <w:pPr>
        <w:pBdr>
          <w:top w:val="nil"/>
          <w:left w:val="nil"/>
          <w:bottom w:val="nil"/>
          <w:right w:val="nil"/>
        </w:pBdr>
        <w:rPr>
          <w:rFonts w:ascii="Cambria" w:eastAsia="Cambria" w:hAnsi="Cambria" w:cs="Cambria"/>
          <w:lang w:val="es-ES"/>
        </w:rPr>
      </w:pPr>
      <w:r w:rsidRPr="007F4834">
        <w:rPr>
          <w:rFonts w:ascii="Cambria" w:eastAsia="Cambria" w:hAnsi="Cambria" w:cs="Cambria"/>
          <w:lang w:val="es-ES"/>
        </w:rPr>
        <w:t> </w:t>
      </w:r>
    </w:p>
    <w:tbl>
      <w:tblPr>
        <w:tblStyle w:val="a9"/>
        <w:tblW w:w="10600" w:type="dxa"/>
        <w:tblLayout w:type="fixed"/>
        <w:tblLook w:val="0400" w:firstRow="0" w:lastRow="0" w:firstColumn="0" w:lastColumn="0" w:noHBand="0" w:noVBand="1"/>
      </w:tblPr>
      <w:tblGrid>
        <w:gridCol w:w="10600"/>
      </w:tblGrid>
      <w:tr w:rsidR="00A00491" w14:paraId="3AE1523C" w14:textId="77777777">
        <w:tc>
          <w:tcPr>
            <w:tcW w:w="10600" w:type="dxa"/>
            <w:shd w:val="clear" w:color="auto" w:fill="730707"/>
            <w:tcMar>
              <w:top w:w="75" w:type="dxa"/>
              <w:bottom w:w="75" w:type="dxa"/>
            </w:tcMar>
            <w:vAlign w:val="center"/>
          </w:tcPr>
          <w:p w14:paraId="1802B4DD" w14:textId="77777777" w:rsidR="00A00491" w:rsidRDefault="00000000">
            <w:pPr>
              <w:rPr>
                <w:rFonts w:ascii="Cambria" w:eastAsia="Cambria" w:hAnsi="Cambria" w:cs="Cambria"/>
              </w:rPr>
            </w:pPr>
            <w:r w:rsidRPr="007F4834">
              <w:rPr>
                <w:rFonts w:ascii="Cambria" w:eastAsia="Cambria" w:hAnsi="Cambria" w:cs="Cambria"/>
                <w:lang w:val="es-ES"/>
              </w:rPr>
              <w:lastRenderedPageBreak/>
              <w:t> </w:t>
            </w:r>
            <w:r>
              <w:rPr>
                <w:rFonts w:ascii="Cambria" w:eastAsia="Cambria" w:hAnsi="Cambria" w:cs="Cambria"/>
                <w:b/>
                <w:bCs/>
                <w:color w:val="FFFFFF"/>
              </w:rPr>
              <w:t>Day 11</w:t>
            </w:r>
            <w:r>
              <w:rPr>
                <w:rFonts w:ascii="Cambria" w:eastAsia="Cambria" w:hAnsi="Cambria" w:cs="Cambria"/>
              </w:rPr>
              <w:t xml:space="preserve">: </w:t>
            </w:r>
            <w:r>
              <w:rPr>
                <w:rFonts w:ascii="Cambria" w:eastAsia="Cambria" w:hAnsi="Cambria" w:cs="Cambria"/>
                <w:b/>
                <w:bCs/>
                <w:color w:val="FFFFFF"/>
              </w:rPr>
              <w:t>LUANG PRABANG – PAK OU CAVES – CITY TOUR (B/L/-)</w:t>
            </w:r>
          </w:p>
        </w:tc>
      </w:tr>
      <w:tr w:rsidR="00A00491" w14:paraId="1DCA0D8E" w14:textId="77777777">
        <w:tc>
          <w:tcPr>
            <w:tcW w:w="10600" w:type="dxa"/>
            <w:vAlign w:val="center"/>
          </w:tcPr>
          <w:p w14:paraId="711C9A5D"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 xml:space="preserve">After breakfast, you will first visit </w:t>
            </w:r>
            <w:r>
              <w:rPr>
                <w:rFonts w:ascii="Cambria" w:eastAsia="Cambria" w:hAnsi="Cambria" w:cs="Cambria"/>
                <w:b/>
                <w:bCs/>
              </w:rPr>
              <w:t>Royal Palace Museum</w:t>
            </w:r>
            <w:r>
              <w:rPr>
                <w:rFonts w:ascii="Cambria" w:eastAsia="Cambria" w:hAnsi="Cambria" w:cs="Cambria"/>
              </w:rPr>
              <w:t xml:space="preserve">, which was built in 1904 during the French colonial era for King Sisavang Vong and his family. We then embark on a </w:t>
            </w:r>
            <w:r>
              <w:rPr>
                <w:rFonts w:ascii="Cambria" w:eastAsia="Cambria" w:hAnsi="Cambria" w:cs="Cambria"/>
                <w:b/>
                <w:bCs/>
              </w:rPr>
              <w:t>leisure cruise upstream on the Mekong River</w:t>
            </w:r>
            <w:r>
              <w:rPr>
                <w:rFonts w:ascii="Cambria" w:eastAsia="Cambria" w:hAnsi="Cambria" w:cs="Cambria"/>
              </w:rPr>
              <w:t xml:space="preserve">, which also gives us a breathtaking view of the tranquil countryside, before reaching the mysterious </w:t>
            </w:r>
            <w:r>
              <w:rPr>
                <w:rFonts w:ascii="Cambria" w:eastAsia="Cambria" w:hAnsi="Cambria" w:cs="Cambria"/>
                <w:b/>
                <w:bCs/>
              </w:rPr>
              <w:t>Pak Ou Caves</w:t>
            </w:r>
            <w:r>
              <w:rPr>
                <w:rFonts w:ascii="Cambria" w:eastAsia="Cambria" w:hAnsi="Cambria" w:cs="Cambria"/>
              </w:rPr>
              <w:t xml:space="preserve">, two linked caves crammed with thousands of gold lacquered Buddha statues of various shapes and sizes left by pilgrims.  Along the way, we stop at the village of </w:t>
            </w:r>
            <w:r>
              <w:rPr>
                <w:rFonts w:ascii="Cambria" w:eastAsia="Cambria" w:hAnsi="Cambria" w:cs="Cambria"/>
                <w:b/>
                <w:bCs/>
              </w:rPr>
              <w:t>Ban Xanghai</w:t>
            </w:r>
            <w:r>
              <w:rPr>
                <w:rFonts w:ascii="Cambria" w:eastAsia="Cambria" w:hAnsi="Cambria" w:cs="Cambria"/>
              </w:rPr>
              <w:t>, where they make the local rice wine.</w:t>
            </w:r>
          </w:p>
          <w:p w14:paraId="715AE86E"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noProof/>
              </w:rPr>
              <w:drawing>
                <wp:inline distT="0" distB="0" distL="0" distR="0" wp14:anchorId="701B75B5" wp14:editId="687F8F7F">
                  <wp:extent cx="6457950" cy="2952750"/>
                  <wp:effectExtent l="0" t="0" r="0" b="0"/>
                  <wp:docPr id="18026356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6457950" cy="2952750"/>
                          </a:xfrm>
                          <a:prstGeom prst="rect">
                            <a:avLst/>
                          </a:prstGeom>
                          <a:ln/>
                        </pic:spPr>
                      </pic:pic>
                    </a:graphicData>
                  </a:graphic>
                </wp:inline>
              </w:drawing>
            </w:r>
          </w:p>
          <w:p w14:paraId="4793AD89" w14:textId="77777777" w:rsidR="00A00491" w:rsidRDefault="00000000">
            <w:pPr>
              <w:pBdr>
                <w:top w:val="nil"/>
                <w:left w:val="nil"/>
                <w:bottom w:val="nil"/>
                <w:right w:val="nil"/>
              </w:pBdr>
              <w:jc w:val="both"/>
              <w:rPr>
                <w:rFonts w:ascii="Cambria" w:eastAsia="Cambria" w:hAnsi="Cambria" w:cs="Cambria"/>
                <w:i/>
                <w:iCs/>
              </w:rPr>
            </w:pPr>
            <w:r>
              <w:rPr>
                <w:rFonts w:ascii="Cambria" w:eastAsia="Cambria" w:hAnsi="Cambria" w:cs="Cambria"/>
              </w:rPr>
              <w:t xml:space="preserve">                         </w:t>
            </w:r>
            <w:r>
              <w:rPr>
                <w:rFonts w:ascii="Cambria" w:eastAsia="Cambria" w:hAnsi="Cambria" w:cs="Cambria"/>
                <w:i/>
                <w:iCs/>
              </w:rPr>
              <w:t xml:space="preserve">    Royal Palace Museum                                                                           Ban Xanghai</w:t>
            </w:r>
          </w:p>
          <w:p w14:paraId="07753811" w14:textId="77777777" w:rsidR="00A00491" w:rsidRDefault="00A00491">
            <w:pPr>
              <w:pBdr>
                <w:top w:val="nil"/>
                <w:left w:val="nil"/>
                <w:bottom w:val="nil"/>
                <w:right w:val="nil"/>
              </w:pBdr>
              <w:jc w:val="both"/>
              <w:rPr>
                <w:rFonts w:ascii="Cambria" w:eastAsia="Cambria" w:hAnsi="Cambria" w:cs="Cambria"/>
              </w:rPr>
            </w:pPr>
          </w:p>
          <w:p w14:paraId="36F488BE" w14:textId="77777777" w:rsidR="00A00491" w:rsidRDefault="00A00491">
            <w:pPr>
              <w:pBdr>
                <w:top w:val="nil"/>
                <w:left w:val="nil"/>
                <w:bottom w:val="nil"/>
                <w:right w:val="nil"/>
              </w:pBdr>
              <w:jc w:val="both"/>
              <w:rPr>
                <w:rFonts w:ascii="Cambria" w:eastAsia="Cambria" w:hAnsi="Cambria" w:cs="Cambria"/>
              </w:rPr>
            </w:pPr>
          </w:p>
          <w:p w14:paraId="5E2EAD13"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 xml:space="preserve">On arrival back in the city, we will visit the magnificent </w:t>
            </w:r>
            <w:r>
              <w:rPr>
                <w:rFonts w:ascii="Cambria" w:eastAsia="Cambria" w:hAnsi="Cambria" w:cs="Cambria"/>
                <w:b/>
                <w:bCs/>
              </w:rPr>
              <w:t>Wat Xiengthong</w:t>
            </w:r>
            <w:r>
              <w:rPr>
                <w:rFonts w:ascii="Cambria" w:eastAsia="Cambria" w:hAnsi="Cambria" w:cs="Cambria"/>
              </w:rPr>
              <w:t xml:space="preserve"> a superb piece of Lao temple architecture, which presents a sweeping two-tiered roof and ornate mosaics including a beautiful ‘tree of life ‘glass montage on the rear temple wall. </w:t>
            </w:r>
          </w:p>
          <w:p w14:paraId="3FB299C1"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 xml:space="preserve">From there, we will transfer to visit </w:t>
            </w:r>
            <w:r>
              <w:rPr>
                <w:rFonts w:ascii="Cambria" w:eastAsia="Cambria" w:hAnsi="Cambria" w:cs="Cambria"/>
                <w:b/>
                <w:bCs/>
              </w:rPr>
              <w:t>Wat Prabath</w:t>
            </w:r>
            <w:r>
              <w:rPr>
                <w:rFonts w:ascii="Cambria" w:eastAsia="Cambria" w:hAnsi="Cambria" w:cs="Cambria"/>
              </w:rPr>
              <w:t xml:space="preserve"> to admire the sunset; this is the really peaceful place to catch the last beauty of the day. The tour ends after a visit to the famous </w:t>
            </w:r>
            <w:r>
              <w:rPr>
                <w:rFonts w:ascii="Cambria" w:eastAsia="Cambria" w:hAnsi="Cambria" w:cs="Cambria"/>
                <w:b/>
                <w:bCs/>
              </w:rPr>
              <w:t>Night Market</w:t>
            </w:r>
            <w:r>
              <w:rPr>
                <w:rFonts w:ascii="Cambria" w:eastAsia="Cambria" w:hAnsi="Cambria" w:cs="Cambria"/>
              </w:rPr>
              <w:t>, where you can find a lovely collection of handmade textiles made by local and hilltribe people surrounding Luang Prabang.</w:t>
            </w:r>
          </w:p>
          <w:p w14:paraId="41C15183" w14:textId="77777777" w:rsidR="00A00491" w:rsidRPr="007F4834" w:rsidRDefault="00000000">
            <w:pPr>
              <w:pBdr>
                <w:top w:val="nil"/>
                <w:left w:val="nil"/>
                <w:bottom w:val="nil"/>
                <w:right w:val="nil"/>
              </w:pBdr>
              <w:jc w:val="both"/>
              <w:rPr>
                <w:rFonts w:ascii="Cambria" w:eastAsia="Cambria" w:hAnsi="Cambria" w:cs="Cambria"/>
                <w:b/>
                <w:bCs/>
                <w:lang w:val="es-ES"/>
              </w:rPr>
            </w:pPr>
            <w:r w:rsidRPr="007F4834">
              <w:rPr>
                <w:rFonts w:ascii="Cambria" w:eastAsia="Cambria" w:hAnsi="Cambria" w:cs="Cambria"/>
                <w:b/>
                <w:bCs/>
                <w:lang w:val="es-ES"/>
              </w:rPr>
              <w:t>Overnight in Luang Prabang</w:t>
            </w:r>
          </w:p>
          <w:p w14:paraId="3060E49C" w14:textId="77777777" w:rsidR="00A00491" w:rsidRPr="007F4834" w:rsidRDefault="00A00491">
            <w:pPr>
              <w:pBdr>
                <w:top w:val="nil"/>
                <w:left w:val="nil"/>
                <w:bottom w:val="nil"/>
                <w:right w:val="nil"/>
              </w:pBdr>
              <w:jc w:val="both"/>
              <w:rPr>
                <w:rFonts w:ascii="Cambria" w:eastAsia="Cambria" w:hAnsi="Cambria" w:cs="Cambria"/>
                <w:b/>
                <w:bCs/>
                <w:lang w:val="es-ES"/>
              </w:rPr>
            </w:pPr>
          </w:p>
          <w:p w14:paraId="102EFC3B" w14:textId="77777777" w:rsidR="00A00491" w:rsidRPr="007F4834" w:rsidRDefault="00000000">
            <w:pPr>
              <w:pBdr>
                <w:top w:val="nil"/>
                <w:left w:val="nil"/>
                <w:bottom w:val="nil"/>
                <w:right w:val="nil"/>
              </w:pBdr>
              <w:jc w:val="both"/>
              <w:rPr>
                <w:rFonts w:ascii="Cambria" w:eastAsia="Cambria" w:hAnsi="Cambria" w:cs="Cambria"/>
                <w:b/>
                <w:bCs/>
                <w:lang w:val="es-ES"/>
              </w:rPr>
            </w:pPr>
            <w:r w:rsidRPr="007F4834">
              <w:rPr>
                <w:rFonts w:ascii="Cambria" w:eastAsia="Cambria" w:hAnsi="Cambria" w:cs="Cambria"/>
                <w:b/>
                <w:bCs/>
                <w:lang w:val="es-ES"/>
              </w:rPr>
              <w:t>Día 11: LUANG PRABANG – CUEVAS DE PAK OU – VISITA DE LA CIUDAD (D/A/-)</w:t>
            </w:r>
          </w:p>
          <w:p w14:paraId="758F28D0"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Después del desayuno, visitará en primer lugar el Museo del Palacio Real, construido en 1904 durante la época colonial francesa para el rey Sisavang Vong y su familia. A continuación, embarcaremos en un crucero tranquilo río arriba por el Mekong, desde donde se disfrutan magníficas vistas del apacible paisaje rural, hasta llegar a las enigmáticas Cuevas de Pak Ou, dos cuevas conectadas que albergan miles de estatuas de Buda lacadas en oro, de diferentes formas y tamaños, dejadas allí por los peregrinos a lo largo de los siglos. Durante el trayecto, haremos una parada en el pueblo de Ban Xanghai, conocido por la elaboración del vino local de arroz.</w:t>
            </w:r>
          </w:p>
          <w:p w14:paraId="101DBB69" w14:textId="77777777" w:rsidR="00A00491" w:rsidRPr="007F4834" w:rsidRDefault="00A00491">
            <w:pPr>
              <w:pBdr>
                <w:top w:val="nil"/>
                <w:left w:val="nil"/>
                <w:bottom w:val="nil"/>
                <w:right w:val="nil"/>
              </w:pBdr>
              <w:jc w:val="both"/>
              <w:rPr>
                <w:rFonts w:ascii="Cambria" w:eastAsia="Cambria" w:hAnsi="Cambria" w:cs="Cambria"/>
                <w:lang w:val="es-ES"/>
              </w:rPr>
            </w:pPr>
          </w:p>
          <w:p w14:paraId="5FAB6AC2"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lastRenderedPageBreak/>
              <w:t>A la llegada de regreso a la ciudad, visitaremos el magnífico Wat Xiengthong, una obra maestra de la arquitectura de templos laosianos, famosa por su elegante tejado de dos niveles y sus elaborados mosaicos, entre los que destaca el hermoso mosaico de cristal del “Árbol de la Vida” en la pared posterior del templo.</w:t>
            </w:r>
          </w:p>
          <w:p w14:paraId="4E2B767B"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Desde allí, traslado para visitar Wat Prabath y admirar la puesta de sol, en un entorno especialmente tranquilo para contemplar los últimos colores del día. El recorrido finaliza con una visita al famoso Mercado Nocturno, donde se puede encontrar una encantadora colección de textiles artesanales hechos a mano por comunidades locales y grupos étnicos de las colinas que rodean Luang Prabang.</w:t>
            </w:r>
          </w:p>
          <w:p w14:paraId="746D3D00" w14:textId="77777777" w:rsidR="00A00491" w:rsidRDefault="00000000">
            <w:pPr>
              <w:pBdr>
                <w:top w:val="nil"/>
                <w:left w:val="nil"/>
                <w:bottom w:val="nil"/>
                <w:right w:val="nil"/>
              </w:pBdr>
              <w:jc w:val="both"/>
              <w:rPr>
                <w:rFonts w:ascii="Cambria" w:eastAsia="Cambria" w:hAnsi="Cambria" w:cs="Cambria"/>
                <w:b/>
                <w:bCs/>
              </w:rPr>
            </w:pPr>
            <w:r>
              <w:rPr>
                <w:rFonts w:ascii="Cambria" w:eastAsia="Cambria" w:hAnsi="Cambria" w:cs="Cambria"/>
                <w:b/>
                <w:bCs/>
              </w:rPr>
              <w:t>Noche en Luang Prabang.</w:t>
            </w:r>
          </w:p>
        </w:tc>
      </w:tr>
    </w:tbl>
    <w:p w14:paraId="6B76D16E" w14:textId="77777777" w:rsidR="00A00491" w:rsidRDefault="00A00491">
      <w:pPr>
        <w:pBdr>
          <w:top w:val="nil"/>
          <w:left w:val="nil"/>
          <w:bottom w:val="nil"/>
          <w:right w:val="nil"/>
        </w:pBdr>
        <w:rPr>
          <w:rFonts w:ascii="Cambria" w:eastAsia="Cambria" w:hAnsi="Cambria" w:cs="Cambria"/>
        </w:rPr>
      </w:pPr>
    </w:p>
    <w:tbl>
      <w:tblPr>
        <w:tblStyle w:val="aa"/>
        <w:tblW w:w="10600" w:type="dxa"/>
        <w:tblLayout w:type="fixed"/>
        <w:tblLook w:val="0400" w:firstRow="0" w:lastRow="0" w:firstColumn="0" w:lastColumn="0" w:noHBand="0" w:noVBand="1"/>
      </w:tblPr>
      <w:tblGrid>
        <w:gridCol w:w="10600"/>
      </w:tblGrid>
      <w:tr w:rsidR="00A00491" w14:paraId="5CB9E2BA" w14:textId="77777777">
        <w:tc>
          <w:tcPr>
            <w:tcW w:w="10600" w:type="dxa"/>
            <w:shd w:val="clear" w:color="auto" w:fill="730707"/>
            <w:tcMar>
              <w:top w:w="75" w:type="dxa"/>
              <w:bottom w:w="75" w:type="dxa"/>
            </w:tcMar>
            <w:vAlign w:val="center"/>
          </w:tcPr>
          <w:p w14:paraId="484D68CA" w14:textId="77777777" w:rsidR="00A00491" w:rsidRDefault="00000000">
            <w:pPr>
              <w:rPr>
                <w:rFonts w:ascii="Cambria" w:eastAsia="Cambria" w:hAnsi="Cambria" w:cs="Cambria"/>
              </w:rPr>
            </w:pPr>
            <w:r>
              <w:rPr>
                <w:rFonts w:ascii="Cambria" w:eastAsia="Cambria" w:hAnsi="Cambria" w:cs="Cambria"/>
              </w:rPr>
              <w:t> </w:t>
            </w:r>
            <w:r>
              <w:rPr>
                <w:rFonts w:ascii="Cambria" w:eastAsia="Cambria" w:hAnsi="Cambria" w:cs="Cambria"/>
                <w:b/>
                <w:bCs/>
                <w:color w:val="FFFFFF"/>
              </w:rPr>
              <w:t>Day 12</w:t>
            </w:r>
            <w:r>
              <w:rPr>
                <w:rFonts w:ascii="Cambria" w:eastAsia="Cambria" w:hAnsi="Cambria" w:cs="Cambria"/>
              </w:rPr>
              <w:t xml:space="preserve">: </w:t>
            </w:r>
            <w:r>
              <w:rPr>
                <w:rFonts w:ascii="Cambria" w:eastAsia="Cambria" w:hAnsi="Cambria" w:cs="Cambria"/>
                <w:b/>
                <w:bCs/>
                <w:color w:val="FFFFFF"/>
              </w:rPr>
              <w:t>LUANG PRABANG – KUANG SI WATERFALLS – SPEED TRAIN TO VIENTIANE (B/L/-)</w:t>
            </w:r>
          </w:p>
        </w:tc>
      </w:tr>
      <w:tr w:rsidR="00A00491" w14:paraId="7AF303C2" w14:textId="77777777">
        <w:tc>
          <w:tcPr>
            <w:tcW w:w="10600" w:type="dxa"/>
            <w:vAlign w:val="center"/>
          </w:tcPr>
          <w:p w14:paraId="623BCF23" w14:textId="77777777" w:rsidR="00A00491" w:rsidRDefault="00000000">
            <w:pPr>
              <w:pBdr>
                <w:top w:val="nil"/>
                <w:left w:val="nil"/>
                <w:bottom w:val="nil"/>
                <w:right w:val="nil"/>
              </w:pBdr>
              <w:jc w:val="both"/>
              <w:rPr>
                <w:rFonts w:ascii="Cambria" w:eastAsia="Cambria" w:hAnsi="Cambria" w:cs="Cambria"/>
                <w:i/>
                <w:iCs/>
              </w:rPr>
            </w:pPr>
            <w:r>
              <w:rPr>
                <w:rFonts w:ascii="Cambria" w:eastAsia="Cambria" w:hAnsi="Cambria" w:cs="Cambria"/>
                <w:i/>
                <w:iCs/>
              </w:rPr>
              <w:t xml:space="preserve">Wake up as the sun rises, we will prepare to join the most sacred tradition of Laos, </w:t>
            </w:r>
            <w:r>
              <w:rPr>
                <w:rFonts w:ascii="Cambria" w:eastAsia="Cambria" w:hAnsi="Cambria" w:cs="Cambria"/>
                <w:b/>
                <w:bCs/>
                <w:i/>
                <w:iCs/>
              </w:rPr>
              <w:t>the daily morning alms giving</w:t>
            </w:r>
            <w:r>
              <w:rPr>
                <w:rFonts w:ascii="Cambria" w:eastAsia="Cambria" w:hAnsi="Cambria" w:cs="Cambria"/>
                <w:i/>
                <w:iCs/>
              </w:rPr>
              <w:t>, which dates to the 14th century. More than</w:t>
            </w:r>
            <w:r>
              <w:rPr>
                <w:rFonts w:ascii="Cambria" w:eastAsia="Cambria" w:hAnsi="Cambria" w:cs="Cambria"/>
                <w:b/>
                <w:bCs/>
                <w:i/>
                <w:iCs/>
              </w:rPr>
              <w:t xml:space="preserve"> 200 Buddhist monks </w:t>
            </w:r>
            <w:r>
              <w:rPr>
                <w:rFonts w:ascii="Cambria" w:eastAsia="Cambria" w:hAnsi="Cambria" w:cs="Cambria"/>
                <w:i/>
                <w:iCs/>
              </w:rPr>
              <w:t>depart from various temple to gather their daily meal from the faithful residents sitting quietly on the streets.</w:t>
            </w:r>
          </w:p>
          <w:p w14:paraId="2B865C31" w14:textId="77777777" w:rsidR="00A00491" w:rsidRPr="007F4834" w:rsidRDefault="00000000">
            <w:pPr>
              <w:pBdr>
                <w:top w:val="nil"/>
                <w:left w:val="nil"/>
                <w:bottom w:val="nil"/>
                <w:right w:val="nil"/>
              </w:pBdr>
              <w:jc w:val="both"/>
              <w:rPr>
                <w:rFonts w:ascii="Cambria" w:eastAsia="Cambria" w:hAnsi="Cambria" w:cs="Cambria"/>
                <w:i/>
                <w:iCs/>
                <w:lang w:val="es-ES"/>
              </w:rPr>
            </w:pPr>
            <w:r>
              <w:rPr>
                <w:rFonts w:ascii="Cambria" w:eastAsia="Cambria" w:hAnsi="Cambria" w:cs="Cambria"/>
                <w:i/>
                <w:iCs/>
                <w:noProof/>
              </w:rPr>
              <w:drawing>
                <wp:inline distT="0" distB="0" distL="0" distR="0" wp14:anchorId="00B0E6F6" wp14:editId="1D992D75">
                  <wp:extent cx="6457950" cy="4029075"/>
                  <wp:effectExtent l="0" t="0" r="0" b="0"/>
                  <wp:docPr id="180263568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3"/>
                          <a:srcRect/>
                          <a:stretch>
                            <a:fillRect/>
                          </a:stretch>
                        </pic:blipFill>
                        <pic:spPr>
                          <a:xfrm>
                            <a:off x="0" y="0"/>
                            <a:ext cx="6457950" cy="4029075"/>
                          </a:xfrm>
                          <a:prstGeom prst="rect">
                            <a:avLst/>
                          </a:prstGeom>
                          <a:ln/>
                        </pic:spPr>
                      </pic:pic>
                    </a:graphicData>
                  </a:graphic>
                </wp:inline>
              </w:drawing>
            </w:r>
            <w:r w:rsidRPr="007F4834">
              <w:rPr>
                <w:rFonts w:ascii="Cambria" w:eastAsia="Cambria" w:hAnsi="Cambria" w:cs="Cambria"/>
                <w:i/>
                <w:iCs/>
                <w:lang w:val="es-ES"/>
              </w:rPr>
              <w:br/>
            </w:r>
            <w:r w:rsidRPr="007F4834">
              <w:rPr>
                <w:rFonts w:ascii="Cambria" w:eastAsia="Cambria" w:hAnsi="Cambria" w:cs="Cambria"/>
                <w:lang w:val="es-ES"/>
              </w:rPr>
              <w:t xml:space="preserve">                                                                              </w:t>
            </w:r>
            <w:r w:rsidRPr="007F4834">
              <w:rPr>
                <w:rFonts w:ascii="Cambria" w:eastAsia="Cambria" w:hAnsi="Cambria" w:cs="Cambria"/>
                <w:i/>
                <w:iCs/>
                <w:lang w:val="es-ES"/>
              </w:rPr>
              <w:t xml:space="preserve">   Limosna de la mañana (Sai ​​Bat)</w:t>
            </w:r>
          </w:p>
          <w:p w14:paraId="5C8B7B8C"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i/>
                <w:iCs/>
              </w:rPr>
              <w:t xml:space="preserve">From there, we will visit the </w:t>
            </w:r>
            <w:r>
              <w:rPr>
                <w:rFonts w:ascii="Cambria" w:eastAsia="Cambria" w:hAnsi="Cambria" w:cs="Cambria"/>
                <w:b/>
                <w:bCs/>
                <w:i/>
                <w:iCs/>
              </w:rPr>
              <w:t xml:space="preserve">temporary morning market </w:t>
            </w:r>
            <w:r>
              <w:rPr>
                <w:rFonts w:ascii="Cambria" w:eastAsia="Cambria" w:hAnsi="Cambria" w:cs="Cambria"/>
                <w:i/>
                <w:iCs/>
              </w:rPr>
              <w:t>near the former Royal Palace. Just set on the ground, the local people come here to barter their day’s catch from rice, to vegetable, to fish, or chicken. This is the best chance to experience the flavor of local life</w:t>
            </w:r>
          </w:p>
          <w:p w14:paraId="6E0F8917"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 xml:space="preserve">After breakfast at the hotel, we ascend the 329 steps to the top of </w:t>
            </w:r>
            <w:r>
              <w:rPr>
                <w:rFonts w:ascii="Cambria" w:eastAsia="Cambria" w:hAnsi="Cambria" w:cs="Cambria"/>
                <w:b/>
                <w:bCs/>
              </w:rPr>
              <w:t>Phousi Hill</w:t>
            </w:r>
            <w:r>
              <w:rPr>
                <w:rFonts w:ascii="Cambria" w:eastAsia="Cambria" w:hAnsi="Cambria" w:cs="Cambria"/>
              </w:rPr>
              <w:t xml:space="preserve"> for a panoramic view of the city and the Mekong River.</w:t>
            </w:r>
          </w:p>
          <w:p w14:paraId="650B3263"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lastRenderedPageBreak/>
              <w:t xml:space="preserve">This then takes us to the beautiful </w:t>
            </w:r>
            <w:r>
              <w:rPr>
                <w:rFonts w:ascii="Cambria" w:eastAsia="Cambria" w:hAnsi="Cambria" w:cs="Cambria"/>
                <w:b/>
                <w:bCs/>
              </w:rPr>
              <w:t xml:space="preserve">Kuang Si waterfalls </w:t>
            </w:r>
            <w:r>
              <w:rPr>
                <w:rFonts w:ascii="Cambria" w:eastAsia="Cambria" w:hAnsi="Cambria" w:cs="Cambria"/>
              </w:rPr>
              <w:t>which is the biggest in the Luang Prabang area with three tiers leading to a 50-metre drop into spectacular azure pools before flowing downstream. The pools also make great swimming holes and are very popular with both tourists and locals</w:t>
            </w:r>
          </w:p>
          <w:p w14:paraId="7998E3B1"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 xml:space="preserve">There is also the chance to walk to the nearby village of </w:t>
            </w:r>
            <w:r>
              <w:rPr>
                <w:rFonts w:ascii="Cambria" w:eastAsia="Cambria" w:hAnsi="Cambria" w:cs="Cambria"/>
                <w:b/>
                <w:bCs/>
              </w:rPr>
              <w:t>Ban Thapene</w:t>
            </w:r>
            <w:r>
              <w:rPr>
                <w:rFonts w:ascii="Cambria" w:eastAsia="Cambria" w:hAnsi="Cambria" w:cs="Cambria"/>
              </w:rPr>
              <w:t>, and explore the hidden waterfalls, which is rarely visited by other tourists.</w:t>
            </w:r>
          </w:p>
          <w:p w14:paraId="7963F46F"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b/>
                <w:bCs/>
              </w:rPr>
              <w:t>We then transfer to Vientiane by speed train in the afternoon (2 hours for transfer, 2</w:t>
            </w:r>
            <w:r>
              <w:rPr>
                <w:rFonts w:ascii="Cambria" w:eastAsia="Cambria" w:hAnsi="Cambria" w:cs="Cambria"/>
                <w:b/>
                <w:bCs/>
                <w:vertAlign w:val="superscript"/>
              </w:rPr>
              <w:t>nd</w:t>
            </w:r>
            <w:r>
              <w:rPr>
                <w:rFonts w:ascii="Cambria" w:eastAsia="Cambria" w:hAnsi="Cambria" w:cs="Cambria"/>
                <w:b/>
                <w:bCs/>
              </w:rPr>
              <w:t xml:space="preserve"> class of train)</w:t>
            </w:r>
          </w:p>
          <w:p w14:paraId="0AA53F56"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On arrival in Vientiane, transfer to check-in the hotel.</w:t>
            </w:r>
          </w:p>
          <w:p w14:paraId="007B8736" w14:textId="77777777" w:rsidR="00A00491" w:rsidRPr="007F4834" w:rsidRDefault="00000000">
            <w:pPr>
              <w:pBdr>
                <w:top w:val="nil"/>
                <w:left w:val="nil"/>
                <w:bottom w:val="nil"/>
                <w:right w:val="nil"/>
              </w:pBdr>
              <w:jc w:val="both"/>
              <w:rPr>
                <w:rFonts w:ascii="Cambria" w:eastAsia="Cambria" w:hAnsi="Cambria" w:cs="Cambria"/>
                <w:b/>
                <w:bCs/>
                <w:lang w:val="es-ES"/>
              </w:rPr>
            </w:pPr>
            <w:r w:rsidRPr="007F4834">
              <w:rPr>
                <w:rFonts w:ascii="Cambria" w:eastAsia="Cambria" w:hAnsi="Cambria" w:cs="Cambria"/>
                <w:b/>
                <w:bCs/>
                <w:lang w:val="es-ES"/>
              </w:rPr>
              <w:t>Overnight in Vientiane</w:t>
            </w:r>
          </w:p>
          <w:p w14:paraId="1DFEC23D" w14:textId="77777777" w:rsidR="00A00491" w:rsidRPr="007F4834" w:rsidRDefault="00A00491">
            <w:pPr>
              <w:pBdr>
                <w:top w:val="nil"/>
                <w:left w:val="nil"/>
                <w:bottom w:val="nil"/>
                <w:right w:val="nil"/>
              </w:pBdr>
              <w:jc w:val="both"/>
              <w:rPr>
                <w:rFonts w:ascii="Cambria" w:eastAsia="Cambria" w:hAnsi="Cambria" w:cs="Cambria"/>
                <w:b/>
                <w:bCs/>
                <w:lang w:val="es-ES"/>
              </w:rPr>
            </w:pPr>
          </w:p>
          <w:p w14:paraId="516E6AAA" w14:textId="77777777" w:rsidR="00A00491" w:rsidRPr="007F4834" w:rsidRDefault="00000000">
            <w:pPr>
              <w:pBdr>
                <w:top w:val="nil"/>
                <w:left w:val="nil"/>
                <w:bottom w:val="nil"/>
                <w:right w:val="nil"/>
              </w:pBdr>
              <w:jc w:val="both"/>
              <w:rPr>
                <w:rFonts w:ascii="Cambria" w:eastAsia="Cambria" w:hAnsi="Cambria" w:cs="Cambria"/>
                <w:b/>
                <w:bCs/>
                <w:lang w:val="es-ES"/>
              </w:rPr>
            </w:pPr>
            <w:r w:rsidRPr="007F4834">
              <w:rPr>
                <w:rFonts w:ascii="Cambria" w:eastAsia="Cambria" w:hAnsi="Cambria" w:cs="Cambria"/>
                <w:b/>
                <w:bCs/>
                <w:lang w:val="es-ES"/>
              </w:rPr>
              <w:t>Día 12: LUANG PRABANG – CATARATAS DE KUANG SI – TREN RÁPIDO A VIENTIANE (D/A/-)</w:t>
            </w:r>
          </w:p>
          <w:p w14:paraId="13FECC32"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Al amanecer, nos prepararemos para participar en la tradición más sagrada de Laos: la ceremonia diaria de entrega de limosnas, que se remonta al siglo XIV. Más de 200 monjes budistas salen de los distintos templos para recoger su comida diaria de los fieles, que se sientan en silencio a lo largo de las calles.</w:t>
            </w:r>
          </w:p>
          <w:p w14:paraId="30EC6073"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A continuación, visitaremos el mercado matutino temporal situado cerca del antiguo Palacio Real. Instalado directamente en el suelo, los habitantes locales acuden aquí para intercambiar los productos del día, como arroz, verduras, pescado o pollo. Es una excelente oportunidad para experimentar de cerca la vida local auténtica.</w:t>
            </w:r>
          </w:p>
          <w:p w14:paraId="773CDDC9"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Después del desayuno en el hotel, subiremos los 329 escalones hasta la cima del Monte Phousi, desde donde se obtiene una vista panorámica de la ciudad y del río Mekong.</w:t>
            </w:r>
          </w:p>
          <w:p w14:paraId="75156931"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Posteriormente, nos dirigiremos a las impresionantes cataratas de Kuang Si, las más grandes de la región de Luang Prabang, formadas por tres niveles que desembocan en una caída de 50 metros hacia piscinas de color azul turquesa antes de continuar su curso río abajo. Estas pozas son ideales para nadar y muy populares tanto entre visitantes como entre la población local.</w:t>
            </w:r>
          </w:p>
          <w:p w14:paraId="517182B2"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También existe la posibilidad de caminar hasta la cercana aldea de Ban Thapene y explorar cascadas menos conocidas, poco visitadas por otros turistas.</w:t>
            </w:r>
          </w:p>
          <w:p w14:paraId="0AAFD749"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Por la tarde, traslado a Vientiane en tren rápido (unas 2 horas de traslado; billete de segunda clase).</w:t>
            </w:r>
          </w:p>
          <w:p w14:paraId="16E2BF39"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A la llegada a Vientiane, traslado al hotel para el check-in.</w:t>
            </w:r>
          </w:p>
          <w:p w14:paraId="13CEADEC" w14:textId="77777777" w:rsidR="00A00491" w:rsidRDefault="00000000">
            <w:pPr>
              <w:pBdr>
                <w:top w:val="nil"/>
                <w:left w:val="nil"/>
                <w:bottom w:val="nil"/>
                <w:right w:val="nil"/>
              </w:pBdr>
              <w:jc w:val="both"/>
              <w:rPr>
                <w:rFonts w:ascii="Cambria" w:eastAsia="Cambria" w:hAnsi="Cambria" w:cs="Cambria"/>
                <w:b/>
                <w:bCs/>
              </w:rPr>
            </w:pPr>
            <w:r>
              <w:rPr>
                <w:rFonts w:ascii="Cambria" w:eastAsia="Cambria" w:hAnsi="Cambria" w:cs="Cambria"/>
                <w:b/>
                <w:bCs/>
              </w:rPr>
              <w:t>Noche en Vientiane.</w:t>
            </w:r>
          </w:p>
        </w:tc>
      </w:tr>
    </w:tbl>
    <w:p w14:paraId="57E41F30" w14:textId="77777777" w:rsidR="00A00491" w:rsidRDefault="00000000">
      <w:pPr>
        <w:pBdr>
          <w:top w:val="nil"/>
          <w:left w:val="nil"/>
          <w:bottom w:val="nil"/>
          <w:right w:val="nil"/>
        </w:pBdr>
        <w:rPr>
          <w:rFonts w:ascii="Cambria" w:eastAsia="Cambria" w:hAnsi="Cambria" w:cs="Cambria"/>
        </w:rPr>
      </w:pPr>
      <w:r>
        <w:rPr>
          <w:rFonts w:ascii="Cambria" w:eastAsia="Cambria" w:hAnsi="Cambria" w:cs="Cambria"/>
        </w:rPr>
        <w:lastRenderedPageBreak/>
        <w:t> </w:t>
      </w:r>
    </w:p>
    <w:tbl>
      <w:tblPr>
        <w:tblStyle w:val="ab"/>
        <w:tblW w:w="10600" w:type="dxa"/>
        <w:tblLayout w:type="fixed"/>
        <w:tblLook w:val="0400" w:firstRow="0" w:lastRow="0" w:firstColumn="0" w:lastColumn="0" w:noHBand="0" w:noVBand="1"/>
      </w:tblPr>
      <w:tblGrid>
        <w:gridCol w:w="10600"/>
      </w:tblGrid>
      <w:tr w:rsidR="00A00491" w14:paraId="7B11B3AA" w14:textId="77777777">
        <w:tc>
          <w:tcPr>
            <w:tcW w:w="10600" w:type="dxa"/>
            <w:shd w:val="clear" w:color="auto" w:fill="730707"/>
            <w:tcMar>
              <w:top w:w="75" w:type="dxa"/>
              <w:bottom w:w="75" w:type="dxa"/>
            </w:tcMar>
            <w:vAlign w:val="center"/>
          </w:tcPr>
          <w:p w14:paraId="658D5C10" w14:textId="77777777" w:rsidR="00A00491" w:rsidRDefault="00000000">
            <w:pPr>
              <w:rPr>
                <w:rFonts w:ascii="Cambria" w:eastAsia="Cambria" w:hAnsi="Cambria" w:cs="Cambria"/>
              </w:rPr>
            </w:pPr>
            <w:r>
              <w:rPr>
                <w:rFonts w:ascii="Cambria" w:eastAsia="Cambria" w:hAnsi="Cambria" w:cs="Cambria"/>
              </w:rPr>
              <w:t> </w:t>
            </w:r>
            <w:r>
              <w:rPr>
                <w:rFonts w:ascii="Cambria" w:eastAsia="Cambria" w:hAnsi="Cambria" w:cs="Cambria"/>
                <w:b/>
                <w:bCs/>
                <w:color w:val="FFFFFF"/>
              </w:rPr>
              <w:t>Day 13</w:t>
            </w:r>
            <w:r>
              <w:rPr>
                <w:rFonts w:ascii="Cambria" w:eastAsia="Cambria" w:hAnsi="Cambria" w:cs="Cambria"/>
              </w:rPr>
              <w:t xml:space="preserve">: </w:t>
            </w:r>
            <w:r>
              <w:rPr>
                <w:rFonts w:ascii="Cambria" w:eastAsia="Cambria" w:hAnsi="Cambria" w:cs="Cambria"/>
                <w:b/>
                <w:bCs/>
                <w:color w:val="FFFFFF"/>
              </w:rPr>
              <w:t>VIENTIANE – BUDDHA PARK (B/L/-)</w:t>
            </w:r>
          </w:p>
        </w:tc>
      </w:tr>
      <w:tr w:rsidR="00A00491" w14:paraId="3AB11A5B" w14:textId="77777777">
        <w:tc>
          <w:tcPr>
            <w:tcW w:w="10600" w:type="dxa"/>
            <w:vAlign w:val="center"/>
          </w:tcPr>
          <w:p w14:paraId="71268980"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 xml:space="preserve">In the morning, we will first visit </w:t>
            </w:r>
            <w:r>
              <w:rPr>
                <w:rFonts w:ascii="Cambria" w:eastAsia="Cambria" w:hAnsi="Cambria" w:cs="Cambria"/>
                <w:b/>
                <w:bCs/>
              </w:rPr>
              <w:t>Wat Si Muang</w:t>
            </w:r>
            <w:r>
              <w:rPr>
                <w:rFonts w:ascii="Cambria" w:eastAsia="Cambria" w:hAnsi="Cambria" w:cs="Cambria"/>
              </w:rPr>
              <w:t xml:space="preserve">, which is very famous for its supernatural power. We then transfer out to see </w:t>
            </w:r>
            <w:r>
              <w:rPr>
                <w:rFonts w:ascii="Cambria" w:eastAsia="Cambria" w:hAnsi="Cambria" w:cs="Cambria"/>
                <w:b/>
                <w:bCs/>
              </w:rPr>
              <w:t>Buddha Park</w:t>
            </w:r>
            <w:r>
              <w:rPr>
                <w:rFonts w:ascii="Cambria" w:eastAsia="Cambria" w:hAnsi="Cambria" w:cs="Cambria"/>
              </w:rPr>
              <w:t>, an enchanting collection of Buddhist and Hindu sculptures on the Mekong Riverside meadow, close to the Friendship Bridge. There are approximately 200 religious images dating back over 500 years, which were created by a mysterious monk spreading his philosophy on life and revealing his ideas about the universe.</w:t>
            </w:r>
          </w:p>
          <w:p w14:paraId="6E75E05E"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noProof/>
              </w:rPr>
              <w:lastRenderedPageBreak/>
              <w:drawing>
                <wp:inline distT="0" distB="0" distL="0" distR="0" wp14:anchorId="18719CED" wp14:editId="599DF0A6">
                  <wp:extent cx="6457950" cy="2743200"/>
                  <wp:effectExtent l="0" t="0" r="0" b="0"/>
                  <wp:docPr id="180263568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t="7095"/>
                          <a:stretch>
                            <a:fillRect/>
                          </a:stretch>
                        </pic:blipFill>
                        <pic:spPr>
                          <a:xfrm>
                            <a:off x="0" y="0"/>
                            <a:ext cx="6457950" cy="2743200"/>
                          </a:xfrm>
                          <a:prstGeom prst="rect">
                            <a:avLst/>
                          </a:prstGeom>
                          <a:ln/>
                        </pic:spPr>
                      </pic:pic>
                    </a:graphicData>
                  </a:graphic>
                </wp:inline>
              </w:drawing>
            </w:r>
          </w:p>
          <w:p w14:paraId="3B2D7381" w14:textId="77777777" w:rsidR="00A00491" w:rsidRDefault="00000000">
            <w:pPr>
              <w:pBdr>
                <w:top w:val="nil"/>
                <w:left w:val="nil"/>
                <w:bottom w:val="nil"/>
                <w:right w:val="nil"/>
              </w:pBdr>
              <w:jc w:val="both"/>
              <w:rPr>
                <w:rFonts w:ascii="Cambria" w:eastAsia="Cambria" w:hAnsi="Cambria" w:cs="Cambria"/>
                <w:i/>
                <w:iCs/>
              </w:rPr>
            </w:pPr>
            <w:r>
              <w:rPr>
                <w:rFonts w:ascii="Cambria" w:eastAsia="Cambria" w:hAnsi="Cambria" w:cs="Cambria"/>
              </w:rPr>
              <w:t xml:space="preserve">                              </w:t>
            </w:r>
            <w:r>
              <w:rPr>
                <w:rFonts w:ascii="Cambria" w:eastAsia="Cambria" w:hAnsi="Cambria" w:cs="Cambria"/>
                <w:i/>
                <w:iCs/>
              </w:rPr>
              <w:t xml:space="preserve">       Wat Si Muang                                                                               That Luang Stupa</w:t>
            </w:r>
          </w:p>
          <w:p w14:paraId="59B4F15B"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In the afternoon, we see the major sights of the capital; including the oldest</w:t>
            </w:r>
            <w:r>
              <w:rPr>
                <w:rFonts w:ascii="Cambria" w:eastAsia="Cambria" w:hAnsi="Cambria" w:cs="Cambria"/>
                <w:b/>
                <w:bCs/>
              </w:rPr>
              <w:t xml:space="preserve"> Wat Sisaket</w:t>
            </w:r>
            <w:r>
              <w:rPr>
                <w:rFonts w:ascii="Cambria" w:eastAsia="Cambria" w:hAnsi="Cambria" w:cs="Cambria"/>
              </w:rPr>
              <w:t xml:space="preserve">, the temple with thousands of miniature Buddha statues and the former royal temple of </w:t>
            </w:r>
            <w:r>
              <w:rPr>
                <w:rFonts w:ascii="Cambria" w:eastAsia="Cambria" w:hAnsi="Cambria" w:cs="Cambria"/>
                <w:b/>
                <w:bCs/>
              </w:rPr>
              <w:t>Wat Prakeo</w:t>
            </w:r>
            <w:r>
              <w:rPr>
                <w:rFonts w:ascii="Cambria" w:eastAsia="Cambria" w:hAnsi="Cambria" w:cs="Cambria"/>
              </w:rPr>
              <w:t xml:space="preserve">, which previously housed the famous Emerald Buddha Image. On the way to Lao’s national icon, the famous and sacred structure of </w:t>
            </w:r>
            <w:r>
              <w:rPr>
                <w:rFonts w:ascii="Cambria" w:eastAsia="Cambria" w:hAnsi="Cambria" w:cs="Cambria"/>
                <w:b/>
                <w:bCs/>
              </w:rPr>
              <w:t>That Luang Stupa</w:t>
            </w:r>
            <w:r>
              <w:rPr>
                <w:rFonts w:ascii="Cambria" w:eastAsia="Cambria" w:hAnsi="Cambria" w:cs="Cambria"/>
              </w:rPr>
              <w:t xml:space="preserve">, we stop enroute to take some pictures of the imposing </w:t>
            </w:r>
            <w:r>
              <w:rPr>
                <w:rFonts w:ascii="Cambria" w:eastAsia="Cambria" w:hAnsi="Cambria" w:cs="Cambria"/>
                <w:b/>
                <w:bCs/>
              </w:rPr>
              <w:t>Patuxay</w:t>
            </w:r>
            <w:r>
              <w:rPr>
                <w:rFonts w:ascii="Cambria" w:eastAsia="Cambria" w:hAnsi="Cambria" w:cs="Cambria"/>
              </w:rPr>
              <w:t xml:space="preserve"> Monument, which is well known as Vientiane’s own Arc de Triumph. A spectacular view over the Mekong River at sunset is a perfect way to finish the day.</w:t>
            </w:r>
          </w:p>
          <w:p w14:paraId="0D9C1391" w14:textId="77777777" w:rsidR="00A00491" w:rsidRPr="007F4834" w:rsidRDefault="00000000">
            <w:pPr>
              <w:pBdr>
                <w:top w:val="nil"/>
                <w:left w:val="nil"/>
                <w:bottom w:val="nil"/>
                <w:right w:val="nil"/>
              </w:pBdr>
              <w:jc w:val="both"/>
              <w:rPr>
                <w:rFonts w:ascii="Cambria" w:eastAsia="Cambria" w:hAnsi="Cambria" w:cs="Cambria"/>
                <w:b/>
                <w:bCs/>
                <w:lang w:val="es-ES"/>
              </w:rPr>
            </w:pPr>
            <w:r w:rsidRPr="007F4834">
              <w:rPr>
                <w:rFonts w:ascii="Cambria" w:eastAsia="Cambria" w:hAnsi="Cambria" w:cs="Cambria"/>
                <w:b/>
                <w:bCs/>
                <w:lang w:val="es-ES"/>
              </w:rPr>
              <w:t>Overnight in Vientiane</w:t>
            </w:r>
          </w:p>
          <w:p w14:paraId="37A75D8B" w14:textId="77777777" w:rsidR="00A00491" w:rsidRPr="007F4834" w:rsidRDefault="00A00491">
            <w:pPr>
              <w:pBdr>
                <w:top w:val="nil"/>
                <w:left w:val="nil"/>
                <w:bottom w:val="nil"/>
                <w:right w:val="nil"/>
              </w:pBdr>
              <w:jc w:val="both"/>
              <w:rPr>
                <w:rFonts w:ascii="Cambria" w:eastAsia="Cambria" w:hAnsi="Cambria" w:cs="Cambria"/>
                <w:b/>
                <w:bCs/>
                <w:lang w:val="es-ES"/>
              </w:rPr>
            </w:pPr>
          </w:p>
          <w:p w14:paraId="2ABC7C5B" w14:textId="77777777" w:rsidR="00A00491" w:rsidRPr="007F4834" w:rsidRDefault="00A00491">
            <w:pPr>
              <w:pBdr>
                <w:top w:val="nil"/>
                <w:left w:val="nil"/>
                <w:bottom w:val="nil"/>
                <w:right w:val="nil"/>
              </w:pBdr>
              <w:jc w:val="both"/>
              <w:rPr>
                <w:rFonts w:ascii="Cambria" w:eastAsia="Cambria" w:hAnsi="Cambria" w:cs="Cambria"/>
                <w:b/>
                <w:bCs/>
                <w:lang w:val="es-ES"/>
              </w:rPr>
            </w:pPr>
          </w:p>
          <w:p w14:paraId="1BFB8740" w14:textId="77777777" w:rsidR="00A00491" w:rsidRPr="007F4834" w:rsidRDefault="00000000">
            <w:pPr>
              <w:pBdr>
                <w:top w:val="nil"/>
                <w:left w:val="nil"/>
                <w:bottom w:val="nil"/>
                <w:right w:val="nil"/>
              </w:pBdr>
              <w:jc w:val="both"/>
              <w:rPr>
                <w:rFonts w:ascii="Cambria" w:eastAsia="Cambria" w:hAnsi="Cambria" w:cs="Cambria"/>
                <w:b/>
                <w:bCs/>
                <w:lang w:val="es-ES"/>
              </w:rPr>
            </w:pPr>
            <w:r w:rsidRPr="007F4834">
              <w:rPr>
                <w:rFonts w:ascii="Cambria" w:eastAsia="Cambria" w:hAnsi="Cambria" w:cs="Cambria"/>
                <w:b/>
                <w:bCs/>
                <w:lang w:val="es-ES"/>
              </w:rPr>
              <w:t>Día 13: VIENTIANE – PARQUE DE BUDA (D/A/-)</w:t>
            </w:r>
          </w:p>
          <w:p w14:paraId="1B807413"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Por la mañana, visitaremos en primer lugar Wat Si Muang, un templo muy famoso por sus supuestos poderes sobrenaturales. A continuación, nos trasladaremos al Parque de Buda, una fascinante colección de esculturas budistas e hinduistas situada en una pradera a orillas del río Mekong, cerca del Puente de la Amistad. El parque alberga alrededor de 200 imágenes religiosas, algunas con más de 500 años de antigüedad, creadas por un monje enigmático que plasmó allí su filosofía de vida y su visión del universo.</w:t>
            </w:r>
          </w:p>
          <w:p w14:paraId="29F1BDDE" w14:textId="77777777" w:rsidR="00A00491" w:rsidRPr="007F4834" w:rsidRDefault="00000000">
            <w:pPr>
              <w:pBdr>
                <w:top w:val="nil"/>
                <w:left w:val="nil"/>
                <w:bottom w:val="nil"/>
                <w:right w:val="nil"/>
              </w:pBdr>
              <w:jc w:val="both"/>
              <w:rPr>
                <w:rFonts w:ascii="Cambria" w:eastAsia="Cambria" w:hAnsi="Cambria" w:cs="Cambria"/>
                <w:lang w:val="es-ES"/>
              </w:rPr>
            </w:pPr>
            <w:r w:rsidRPr="007F4834">
              <w:rPr>
                <w:rFonts w:ascii="Cambria" w:eastAsia="Cambria" w:hAnsi="Cambria" w:cs="Cambria"/>
                <w:lang w:val="es-ES"/>
              </w:rPr>
              <w:t>Por la tarde, realizaremos una visita a los principales atractivos de la capital, incluyendo el antiguo Wat Sisaket, conocido por sus miles de pequeñas estatuas de Buda, y el antiguo templo real Wat Prakeo, que en el pasado albergó la famosa imagen del Buda de Esmeralda. Camino al símbolo nacional de Laos, la imponente y sagrada Estupa That Luang, haremos una parada para tomar fotografías del majestuoso Monumento Patuxay, conocido como el Arco del Triunfo de Vientiane. Finalizaremos el día disfrutando de una espectacular vista del atardecer sobre el río Mekong.</w:t>
            </w:r>
          </w:p>
          <w:p w14:paraId="3A0DB3A2" w14:textId="77777777" w:rsidR="00A00491" w:rsidRDefault="00000000">
            <w:pPr>
              <w:pBdr>
                <w:top w:val="nil"/>
                <w:left w:val="nil"/>
                <w:bottom w:val="nil"/>
                <w:right w:val="nil"/>
              </w:pBdr>
              <w:jc w:val="both"/>
              <w:rPr>
                <w:rFonts w:ascii="Cambria" w:eastAsia="Cambria" w:hAnsi="Cambria" w:cs="Cambria"/>
                <w:b/>
                <w:bCs/>
              </w:rPr>
            </w:pPr>
            <w:r>
              <w:rPr>
                <w:rFonts w:ascii="Cambria" w:eastAsia="Cambria" w:hAnsi="Cambria" w:cs="Cambria"/>
                <w:b/>
                <w:bCs/>
              </w:rPr>
              <w:t>Noche en Vientiane.</w:t>
            </w:r>
          </w:p>
        </w:tc>
      </w:tr>
    </w:tbl>
    <w:p w14:paraId="374CD9FE" w14:textId="77777777" w:rsidR="00A00491" w:rsidRDefault="00000000">
      <w:pPr>
        <w:pBdr>
          <w:top w:val="nil"/>
          <w:left w:val="nil"/>
          <w:bottom w:val="nil"/>
          <w:right w:val="nil"/>
        </w:pBdr>
        <w:rPr>
          <w:rFonts w:ascii="Cambria" w:eastAsia="Cambria" w:hAnsi="Cambria" w:cs="Cambria"/>
        </w:rPr>
      </w:pPr>
      <w:r>
        <w:rPr>
          <w:rFonts w:ascii="Cambria" w:eastAsia="Cambria" w:hAnsi="Cambria" w:cs="Cambria"/>
        </w:rPr>
        <w:lastRenderedPageBreak/>
        <w:t> </w:t>
      </w:r>
    </w:p>
    <w:tbl>
      <w:tblPr>
        <w:tblStyle w:val="ac"/>
        <w:tblW w:w="10600" w:type="dxa"/>
        <w:tblLayout w:type="fixed"/>
        <w:tblLook w:val="0400" w:firstRow="0" w:lastRow="0" w:firstColumn="0" w:lastColumn="0" w:noHBand="0" w:noVBand="1"/>
      </w:tblPr>
      <w:tblGrid>
        <w:gridCol w:w="10600"/>
      </w:tblGrid>
      <w:tr w:rsidR="00A00491" w14:paraId="1A7885F8" w14:textId="77777777">
        <w:tc>
          <w:tcPr>
            <w:tcW w:w="10600" w:type="dxa"/>
            <w:shd w:val="clear" w:color="auto" w:fill="730707"/>
            <w:tcMar>
              <w:top w:w="75" w:type="dxa"/>
              <w:bottom w:w="75" w:type="dxa"/>
            </w:tcMar>
            <w:vAlign w:val="center"/>
          </w:tcPr>
          <w:p w14:paraId="1A53C350" w14:textId="77777777" w:rsidR="00A00491" w:rsidRDefault="00000000">
            <w:pPr>
              <w:rPr>
                <w:rFonts w:ascii="Cambria" w:eastAsia="Cambria" w:hAnsi="Cambria" w:cs="Cambria"/>
              </w:rPr>
            </w:pPr>
            <w:r>
              <w:rPr>
                <w:rFonts w:ascii="Cambria" w:eastAsia="Cambria" w:hAnsi="Cambria" w:cs="Cambria"/>
              </w:rPr>
              <w:t> </w:t>
            </w:r>
            <w:r>
              <w:rPr>
                <w:rFonts w:ascii="Cambria" w:eastAsia="Cambria" w:hAnsi="Cambria" w:cs="Cambria"/>
                <w:b/>
                <w:bCs/>
                <w:color w:val="FFFFFF"/>
              </w:rPr>
              <w:t>Day 14</w:t>
            </w:r>
            <w:r>
              <w:rPr>
                <w:rFonts w:ascii="Cambria" w:eastAsia="Cambria" w:hAnsi="Cambria" w:cs="Cambria"/>
              </w:rPr>
              <w:t xml:space="preserve">: </w:t>
            </w:r>
            <w:r>
              <w:rPr>
                <w:rFonts w:ascii="Cambria" w:eastAsia="Cambria" w:hAnsi="Cambria" w:cs="Cambria"/>
                <w:b/>
                <w:bCs/>
                <w:color w:val="FFFFFF"/>
              </w:rPr>
              <w:t>VIENTIANE – DEPARTURE (B/-/-)</w:t>
            </w:r>
          </w:p>
        </w:tc>
      </w:tr>
      <w:tr w:rsidR="00A00491" w14:paraId="7C1D3BAE" w14:textId="77777777">
        <w:tc>
          <w:tcPr>
            <w:tcW w:w="10600" w:type="dxa"/>
            <w:vAlign w:val="center"/>
          </w:tcPr>
          <w:p w14:paraId="1CB82D86" w14:textId="77777777" w:rsidR="00A00491" w:rsidRDefault="00000000">
            <w:pPr>
              <w:pBdr>
                <w:top w:val="nil"/>
                <w:left w:val="nil"/>
                <w:bottom w:val="nil"/>
                <w:right w:val="nil"/>
              </w:pBdr>
              <w:jc w:val="both"/>
              <w:rPr>
                <w:rFonts w:ascii="Cambria" w:eastAsia="Cambria" w:hAnsi="Cambria" w:cs="Cambria"/>
              </w:rPr>
            </w:pPr>
            <w:r>
              <w:rPr>
                <w:rFonts w:ascii="Cambria" w:eastAsia="Cambria" w:hAnsi="Cambria" w:cs="Cambria"/>
              </w:rPr>
              <w:t>In the morning, you are free before transferring to airport to take the departure flight (check out time: 12:00 noon)</w:t>
            </w:r>
          </w:p>
          <w:p w14:paraId="60B72A85" w14:textId="77777777" w:rsidR="00A00491" w:rsidRPr="007F4834" w:rsidRDefault="00000000">
            <w:pPr>
              <w:spacing w:after="280"/>
              <w:rPr>
                <w:rFonts w:ascii="Cambria" w:eastAsia="Cambria" w:hAnsi="Cambria" w:cs="Cambria"/>
                <w:b/>
                <w:bCs/>
                <w:lang w:val="es-ES"/>
              </w:rPr>
            </w:pPr>
            <w:r>
              <w:rPr>
                <w:rFonts w:ascii="Cambria" w:eastAsia="Cambria" w:hAnsi="Cambria" w:cs="Cambria"/>
              </w:rPr>
              <w:t xml:space="preserve">                                                                                         </w:t>
            </w:r>
            <w:r w:rsidRPr="007F4834">
              <w:rPr>
                <w:rFonts w:ascii="Cambria" w:eastAsia="Cambria" w:hAnsi="Cambria" w:cs="Cambria"/>
                <w:b/>
                <w:bCs/>
                <w:lang w:val="es-ES"/>
              </w:rPr>
              <w:t>End of services</w:t>
            </w:r>
          </w:p>
          <w:p w14:paraId="6DE71D09" w14:textId="77777777" w:rsidR="00A00491" w:rsidRPr="007F4834" w:rsidRDefault="00A00491">
            <w:pPr>
              <w:spacing w:after="280"/>
              <w:rPr>
                <w:rFonts w:ascii="Cambria" w:eastAsia="Cambria" w:hAnsi="Cambria" w:cs="Cambria"/>
                <w:b/>
                <w:bCs/>
                <w:lang w:val="es-ES"/>
              </w:rPr>
            </w:pPr>
          </w:p>
          <w:p w14:paraId="5651D19D" w14:textId="77777777" w:rsidR="00A00491" w:rsidRPr="007F4834" w:rsidRDefault="00000000">
            <w:pPr>
              <w:spacing w:after="280"/>
              <w:rPr>
                <w:rFonts w:ascii="Cambria" w:eastAsia="Cambria" w:hAnsi="Cambria" w:cs="Cambria"/>
                <w:b/>
                <w:bCs/>
                <w:lang w:val="es-ES"/>
              </w:rPr>
            </w:pPr>
            <w:r w:rsidRPr="007F4834">
              <w:rPr>
                <w:rFonts w:ascii="Cambria" w:eastAsia="Cambria" w:hAnsi="Cambria" w:cs="Cambria"/>
                <w:b/>
                <w:bCs/>
                <w:lang w:val="es-ES"/>
              </w:rPr>
              <w:t>Día 14: VIENTIANE – SALIDA (D/-/-)</w:t>
            </w:r>
          </w:p>
          <w:p w14:paraId="1BE34AE1" w14:textId="77777777" w:rsidR="00A00491" w:rsidRPr="007F4834" w:rsidRDefault="00000000">
            <w:pPr>
              <w:spacing w:after="280"/>
              <w:rPr>
                <w:rFonts w:ascii="Cambria" w:eastAsia="Cambria" w:hAnsi="Cambria" w:cs="Cambria"/>
                <w:lang w:val="es-ES"/>
              </w:rPr>
            </w:pPr>
            <w:r w:rsidRPr="007F4834">
              <w:rPr>
                <w:rFonts w:ascii="Cambria" w:eastAsia="Cambria" w:hAnsi="Cambria" w:cs="Cambria"/>
                <w:lang w:val="es-ES"/>
              </w:rPr>
              <w:t>Por la mañana, tiempo libre hasta el traslado al aeropuerto para su vuelo de salida (hora de check-out: 12:00 del mediodía).</w:t>
            </w:r>
          </w:p>
          <w:p w14:paraId="79BC6137" w14:textId="77777777" w:rsidR="00A00491" w:rsidRDefault="00000000">
            <w:pPr>
              <w:spacing w:after="280"/>
              <w:jc w:val="center"/>
              <w:rPr>
                <w:rFonts w:ascii="Cambria" w:eastAsia="Cambria" w:hAnsi="Cambria" w:cs="Cambria"/>
                <w:b/>
                <w:bCs/>
              </w:rPr>
            </w:pPr>
            <w:r>
              <w:rPr>
                <w:rFonts w:ascii="Cambria" w:eastAsia="Cambria" w:hAnsi="Cambria" w:cs="Cambria"/>
                <w:b/>
                <w:bCs/>
              </w:rPr>
              <w:t>FIN DE SERVICIOS</w:t>
            </w:r>
          </w:p>
          <w:p w14:paraId="4AEA861F" w14:textId="77777777" w:rsidR="00A00491" w:rsidRDefault="00A00491">
            <w:pPr>
              <w:pBdr>
                <w:top w:val="nil"/>
                <w:left w:val="nil"/>
                <w:bottom w:val="nil"/>
                <w:right w:val="nil"/>
              </w:pBdr>
              <w:jc w:val="both"/>
              <w:rPr>
                <w:rFonts w:ascii="Cambria" w:eastAsia="Cambria" w:hAnsi="Cambria" w:cs="Cambria"/>
              </w:rPr>
            </w:pPr>
          </w:p>
          <w:p w14:paraId="222838F1" w14:textId="77777777" w:rsidR="00A00491" w:rsidRDefault="00A00491">
            <w:pPr>
              <w:rPr>
                <w:rFonts w:ascii="Cambria" w:eastAsia="Cambria" w:hAnsi="Cambria" w:cs="Cambria"/>
              </w:rPr>
            </w:pPr>
          </w:p>
        </w:tc>
      </w:tr>
    </w:tbl>
    <w:p w14:paraId="08878304" w14:textId="77777777" w:rsidR="00A00491" w:rsidRDefault="00000000">
      <w:pPr>
        <w:spacing w:after="280"/>
        <w:rPr>
          <w:rFonts w:ascii="Cambria" w:eastAsia="Cambria" w:hAnsi="Cambria" w:cs="Cambria"/>
          <w:b/>
          <w:bCs/>
        </w:rPr>
      </w:pPr>
      <w:r>
        <w:rPr>
          <w:rFonts w:ascii="Cambria" w:eastAsia="Cambria" w:hAnsi="Cambria" w:cs="Cambria"/>
          <w:b/>
          <w:bCs/>
        </w:rPr>
        <w:lastRenderedPageBreak/>
        <w:t xml:space="preserve">List of accommodations </w:t>
      </w:r>
    </w:p>
    <w:p w14:paraId="51B9ED38" w14:textId="77777777" w:rsidR="00A00491" w:rsidRDefault="00000000">
      <w:pPr>
        <w:rPr>
          <w:rFonts w:ascii="Cambria" w:eastAsia="Cambria" w:hAnsi="Cambria" w:cs="Cambria"/>
          <w:b/>
          <w:bCs/>
        </w:rPr>
      </w:pPr>
      <w:r>
        <w:rPr>
          <w:rFonts w:ascii="Cambria" w:eastAsia="Cambria" w:hAnsi="Cambria" w:cs="Cambria"/>
          <w:b/>
          <w:bCs/>
        </w:rPr>
        <w:t>Lista de alojamientos</w:t>
      </w:r>
    </w:p>
    <w:p w14:paraId="64CE6318" w14:textId="77777777" w:rsidR="00A00491" w:rsidRDefault="00A00491">
      <w:pPr>
        <w:rPr>
          <w:rFonts w:ascii="Cambria" w:eastAsia="Cambria" w:hAnsi="Cambria" w:cs="Cambria"/>
          <w:b/>
          <w:bCs/>
        </w:rPr>
      </w:pPr>
    </w:p>
    <w:tbl>
      <w:tblPr>
        <w:tblStyle w:val="ad"/>
        <w:tblW w:w="10592" w:type="dxa"/>
        <w:tblLayout w:type="fixed"/>
        <w:tblLook w:val="0400" w:firstRow="0" w:lastRow="0" w:firstColumn="0" w:lastColumn="0" w:noHBand="0" w:noVBand="1"/>
      </w:tblPr>
      <w:tblGrid>
        <w:gridCol w:w="10592"/>
      </w:tblGrid>
      <w:tr w:rsidR="00A00491" w14:paraId="38490ED5" w14:textId="77777777">
        <w:tc>
          <w:tcPr>
            <w:tcW w:w="10592" w:type="dxa"/>
            <w:tcBorders>
              <w:left w:val="dotted" w:sz="6" w:space="0" w:color="000000"/>
              <w:bottom w:val="dotted" w:sz="6" w:space="0" w:color="000000"/>
            </w:tcBorders>
            <w:tcMar>
              <w:top w:w="0" w:type="dxa"/>
              <w:left w:w="0" w:type="dxa"/>
              <w:bottom w:w="0" w:type="dxa"/>
              <w:right w:w="0" w:type="dxa"/>
            </w:tcMar>
            <w:vAlign w:val="center"/>
          </w:tcPr>
          <w:p w14:paraId="5CBC832F" w14:textId="77777777" w:rsidR="00A00491" w:rsidRDefault="00A00491">
            <w:pPr>
              <w:widowControl w:val="0"/>
              <w:pBdr>
                <w:top w:val="nil"/>
                <w:left w:val="nil"/>
                <w:bottom w:val="nil"/>
                <w:right w:val="nil"/>
                <w:between w:val="nil"/>
              </w:pBdr>
              <w:rPr>
                <w:rFonts w:ascii="Cambria" w:eastAsia="Cambria" w:hAnsi="Cambria" w:cs="Cambria"/>
                <w:b/>
                <w:bCs/>
              </w:rPr>
            </w:pPr>
          </w:p>
          <w:tbl>
            <w:tblPr>
              <w:tblStyle w:val="ae"/>
              <w:tblW w:w="10155" w:type="dxa"/>
              <w:tblLayout w:type="fixed"/>
              <w:tblLook w:val="0400" w:firstRow="0" w:lastRow="0" w:firstColumn="0" w:lastColumn="0" w:noHBand="0" w:noVBand="1"/>
            </w:tblPr>
            <w:tblGrid>
              <w:gridCol w:w="1694"/>
              <w:gridCol w:w="4503"/>
              <w:gridCol w:w="3958"/>
            </w:tblGrid>
            <w:tr w:rsidR="00A00491" w14:paraId="5C1E1478" w14:textId="77777777">
              <w:tc>
                <w:tcPr>
                  <w:tcW w:w="1694" w:type="dxa"/>
                  <w:tcBorders>
                    <w:top w:val="dotted" w:sz="6" w:space="0" w:color="000000"/>
                    <w:left w:val="nil"/>
                    <w:bottom w:val="nil"/>
                    <w:right w:val="dotted" w:sz="6" w:space="0" w:color="000000"/>
                  </w:tcBorders>
                  <w:vAlign w:val="center"/>
                </w:tcPr>
                <w:p w14:paraId="47017864" w14:textId="77777777" w:rsidR="00A00491" w:rsidRDefault="00000000">
                  <w:pPr>
                    <w:jc w:val="center"/>
                    <w:rPr>
                      <w:rFonts w:ascii="Cambria" w:eastAsia="Cambria" w:hAnsi="Cambria" w:cs="Cambria"/>
                      <w:b/>
                      <w:bCs/>
                      <w:color w:val="730707"/>
                    </w:rPr>
                  </w:pPr>
                  <w:r>
                    <w:rPr>
                      <w:rFonts w:ascii="Cambria" w:eastAsia="Cambria" w:hAnsi="Cambria" w:cs="Cambria"/>
                      <w:b/>
                      <w:bCs/>
                      <w:color w:val="730707"/>
                    </w:rPr>
                    <w:t>Location</w:t>
                  </w:r>
                </w:p>
                <w:p w14:paraId="1E7477C3" w14:textId="77777777" w:rsidR="00A00491" w:rsidRDefault="00000000">
                  <w:pPr>
                    <w:jc w:val="center"/>
                    <w:rPr>
                      <w:rFonts w:ascii="Cambria" w:eastAsia="Cambria" w:hAnsi="Cambria" w:cs="Cambria"/>
                    </w:rPr>
                  </w:pPr>
                  <w:r>
                    <w:rPr>
                      <w:rFonts w:ascii="Cambria" w:eastAsia="Cambria" w:hAnsi="Cambria" w:cs="Cambria"/>
                      <w:b/>
                      <w:bCs/>
                      <w:color w:val="730707"/>
                    </w:rPr>
                    <w:t>Ubicación</w:t>
                  </w:r>
                </w:p>
              </w:tc>
              <w:tc>
                <w:tcPr>
                  <w:tcW w:w="4503" w:type="dxa"/>
                  <w:tcBorders>
                    <w:top w:val="dotted" w:sz="6" w:space="0" w:color="000000"/>
                    <w:left w:val="dotted" w:sz="6" w:space="0" w:color="000000"/>
                    <w:bottom w:val="dotted" w:sz="6" w:space="0" w:color="000000"/>
                    <w:right w:val="dotted" w:sz="6" w:space="0" w:color="000000"/>
                  </w:tcBorders>
                  <w:vAlign w:val="center"/>
                </w:tcPr>
                <w:p w14:paraId="752328BC" w14:textId="77777777" w:rsidR="00A00491" w:rsidRDefault="00000000">
                  <w:pPr>
                    <w:jc w:val="center"/>
                    <w:rPr>
                      <w:rFonts w:ascii="Cambria" w:eastAsia="Cambria" w:hAnsi="Cambria" w:cs="Cambria"/>
                    </w:rPr>
                  </w:pPr>
                  <w:r>
                    <w:rPr>
                      <w:rFonts w:ascii="Cambria" w:eastAsia="Cambria" w:hAnsi="Cambria" w:cs="Cambria"/>
                      <w:b/>
                      <w:bCs/>
                      <w:color w:val="730707"/>
                    </w:rPr>
                    <w:t>4*</w:t>
                  </w:r>
                </w:p>
              </w:tc>
              <w:tc>
                <w:tcPr>
                  <w:tcW w:w="3958" w:type="dxa"/>
                  <w:tcBorders>
                    <w:top w:val="dotted" w:sz="6" w:space="0" w:color="000000"/>
                    <w:left w:val="dotted" w:sz="6" w:space="0" w:color="000000"/>
                    <w:bottom w:val="dotted" w:sz="6" w:space="0" w:color="000000"/>
                    <w:right w:val="dotted" w:sz="6" w:space="0" w:color="000000"/>
                  </w:tcBorders>
                  <w:vAlign w:val="center"/>
                </w:tcPr>
                <w:p w14:paraId="60DEBDA4" w14:textId="77777777" w:rsidR="00A00491" w:rsidRDefault="00000000">
                  <w:pPr>
                    <w:jc w:val="center"/>
                    <w:rPr>
                      <w:rFonts w:ascii="Cambria" w:eastAsia="Cambria" w:hAnsi="Cambria" w:cs="Cambria"/>
                    </w:rPr>
                  </w:pPr>
                  <w:r>
                    <w:rPr>
                      <w:rFonts w:ascii="Cambria" w:eastAsia="Cambria" w:hAnsi="Cambria" w:cs="Cambria"/>
                      <w:b/>
                      <w:bCs/>
                      <w:color w:val="730707"/>
                    </w:rPr>
                    <w:t>5*</w:t>
                  </w:r>
                </w:p>
              </w:tc>
            </w:tr>
            <w:tr w:rsidR="00A00491" w14:paraId="63027875" w14:textId="77777777">
              <w:tc>
                <w:tcPr>
                  <w:tcW w:w="1694" w:type="dxa"/>
                  <w:tcBorders>
                    <w:top w:val="dotted" w:sz="6" w:space="0" w:color="000000"/>
                    <w:left w:val="nil"/>
                    <w:bottom w:val="nil"/>
                    <w:right w:val="dotted" w:sz="6" w:space="0" w:color="000000"/>
                  </w:tcBorders>
                  <w:vAlign w:val="center"/>
                </w:tcPr>
                <w:p w14:paraId="09041BE9" w14:textId="77777777" w:rsidR="00A00491" w:rsidRDefault="00000000">
                  <w:pPr>
                    <w:jc w:val="center"/>
                    <w:rPr>
                      <w:rFonts w:ascii="Cambria" w:eastAsia="Cambria" w:hAnsi="Cambria" w:cs="Cambria"/>
                    </w:rPr>
                  </w:pPr>
                  <w:r>
                    <w:rPr>
                      <w:rFonts w:ascii="Cambria" w:eastAsia="Cambria" w:hAnsi="Cambria" w:cs="Cambria"/>
                    </w:rPr>
                    <w:t>Sai Gon</w:t>
                  </w:r>
                </w:p>
              </w:tc>
              <w:tc>
                <w:tcPr>
                  <w:tcW w:w="4503" w:type="dxa"/>
                  <w:tcBorders>
                    <w:top w:val="dotted" w:sz="6" w:space="0" w:color="000000"/>
                    <w:left w:val="dotted" w:sz="6" w:space="0" w:color="000000"/>
                    <w:bottom w:val="nil"/>
                    <w:right w:val="dotted" w:sz="6" w:space="0" w:color="000000"/>
                  </w:tcBorders>
                  <w:vAlign w:val="center"/>
                </w:tcPr>
                <w:p w14:paraId="7DAF64BA" w14:textId="77777777" w:rsidR="00A00491" w:rsidRDefault="00000000">
                  <w:pPr>
                    <w:jc w:val="center"/>
                    <w:rPr>
                      <w:rFonts w:ascii="Cambria" w:eastAsia="Cambria" w:hAnsi="Cambria" w:cs="Cambria"/>
                    </w:rPr>
                  </w:pPr>
                  <w:r>
                    <w:rPr>
                      <w:rFonts w:ascii="Cambria" w:eastAsia="Cambria" w:hAnsi="Cambria" w:cs="Cambria"/>
                    </w:rPr>
                    <w:t>Paragon/ Kin / Northen charm</w:t>
                  </w:r>
                </w:p>
                <w:p w14:paraId="4CB81E6B" w14:textId="77777777" w:rsidR="00A00491" w:rsidRDefault="00000000">
                  <w:pPr>
                    <w:jc w:val="center"/>
                    <w:rPr>
                      <w:rFonts w:ascii="Cambria" w:eastAsia="Cambria" w:hAnsi="Cambria" w:cs="Cambria"/>
                    </w:rPr>
                  </w:pPr>
                  <w:r>
                    <w:rPr>
                      <w:rFonts w:ascii="Cambria" w:eastAsia="Cambria" w:hAnsi="Cambria" w:cs="Cambria"/>
                    </w:rPr>
                    <w:t>(ROH)</w:t>
                  </w:r>
                </w:p>
              </w:tc>
              <w:tc>
                <w:tcPr>
                  <w:tcW w:w="3958" w:type="dxa"/>
                  <w:tcBorders>
                    <w:top w:val="dotted" w:sz="6" w:space="0" w:color="000000"/>
                    <w:left w:val="dotted" w:sz="6" w:space="0" w:color="000000"/>
                    <w:bottom w:val="nil"/>
                    <w:right w:val="dotted" w:sz="6" w:space="0" w:color="000000"/>
                  </w:tcBorders>
                  <w:vAlign w:val="center"/>
                </w:tcPr>
                <w:p w14:paraId="4E73C99C" w14:textId="77777777" w:rsidR="00A00491" w:rsidRDefault="00000000">
                  <w:pPr>
                    <w:jc w:val="center"/>
                    <w:rPr>
                      <w:rFonts w:ascii="Cambria" w:eastAsia="Cambria" w:hAnsi="Cambria" w:cs="Cambria"/>
                    </w:rPr>
                  </w:pPr>
                  <w:r>
                    <w:rPr>
                      <w:rFonts w:ascii="Cambria" w:eastAsia="Cambria" w:hAnsi="Cambria" w:cs="Cambria"/>
                    </w:rPr>
                    <w:t>New World / Pullman</w:t>
                  </w:r>
                </w:p>
                <w:p w14:paraId="4B0A3E3D" w14:textId="77777777" w:rsidR="00A00491" w:rsidRDefault="00000000">
                  <w:pPr>
                    <w:jc w:val="center"/>
                    <w:rPr>
                      <w:rFonts w:ascii="Cambria" w:eastAsia="Cambria" w:hAnsi="Cambria" w:cs="Cambria"/>
                    </w:rPr>
                  </w:pPr>
                  <w:r>
                    <w:rPr>
                      <w:rFonts w:ascii="Cambria" w:eastAsia="Cambria" w:hAnsi="Cambria" w:cs="Cambria"/>
                    </w:rPr>
                    <w:t>(Deluxe)</w:t>
                  </w:r>
                </w:p>
              </w:tc>
            </w:tr>
            <w:tr w:rsidR="00A00491" w14:paraId="6F22A4BC" w14:textId="77777777">
              <w:tc>
                <w:tcPr>
                  <w:tcW w:w="1694" w:type="dxa"/>
                  <w:tcBorders>
                    <w:top w:val="dotted" w:sz="6" w:space="0" w:color="000000"/>
                    <w:left w:val="nil"/>
                    <w:bottom w:val="nil"/>
                    <w:right w:val="dotted" w:sz="6" w:space="0" w:color="000000"/>
                  </w:tcBorders>
                  <w:vAlign w:val="center"/>
                </w:tcPr>
                <w:p w14:paraId="70D41996" w14:textId="77777777" w:rsidR="00A00491" w:rsidRDefault="00000000">
                  <w:pPr>
                    <w:jc w:val="center"/>
                    <w:rPr>
                      <w:rFonts w:ascii="Cambria" w:eastAsia="Cambria" w:hAnsi="Cambria" w:cs="Cambria"/>
                    </w:rPr>
                  </w:pPr>
                  <w:r>
                    <w:rPr>
                      <w:rFonts w:ascii="Cambria" w:eastAsia="Cambria" w:hAnsi="Cambria" w:cs="Cambria"/>
                    </w:rPr>
                    <w:t>Hoian</w:t>
                  </w:r>
                </w:p>
              </w:tc>
              <w:tc>
                <w:tcPr>
                  <w:tcW w:w="4503" w:type="dxa"/>
                  <w:tcBorders>
                    <w:top w:val="dotted" w:sz="6" w:space="0" w:color="000000"/>
                    <w:left w:val="dotted" w:sz="6" w:space="0" w:color="000000"/>
                    <w:bottom w:val="nil"/>
                    <w:right w:val="dotted" w:sz="6" w:space="0" w:color="000000"/>
                  </w:tcBorders>
                  <w:vAlign w:val="center"/>
                </w:tcPr>
                <w:p w14:paraId="13E67DB7" w14:textId="77777777" w:rsidR="00A00491" w:rsidRDefault="00000000">
                  <w:pPr>
                    <w:jc w:val="center"/>
                    <w:rPr>
                      <w:rFonts w:ascii="Cambria" w:eastAsia="Cambria" w:hAnsi="Cambria" w:cs="Cambria"/>
                    </w:rPr>
                  </w:pPr>
                  <w:r>
                    <w:rPr>
                      <w:rFonts w:ascii="Cambria" w:eastAsia="Cambria" w:hAnsi="Cambria" w:cs="Cambria"/>
                    </w:rPr>
                    <w:t>Silkotel, Hoian Central, Hoian Historic, Wyndham Garden</w:t>
                  </w:r>
                </w:p>
                <w:p w14:paraId="0C719074" w14:textId="77777777" w:rsidR="00A00491" w:rsidRDefault="00000000">
                  <w:pPr>
                    <w:jc w:val="center"/>
                    <w:rPr>
                      <w:rFonts w:ascii="Cambria" w:eastAsia="Cambria" w:hAnsi="Cambria" w:cs="Cambria"/>
                    </w:rPr>
                  </w:pPr>
                  <w:r>
                    <w:rPr>
                      <w:rFonts w:ascii="Cambria" w:eastAsia="Cambria" w:hAnsi="Cambria" w:cs="Cambria"/>
                    </w:rPr>
                    <w:t>(Deluxe)</w:t>
                  </w:r>
                </w:p>
              </w:tc>
              <w:tc>
                <w:tcPr>
                  <w:tcW w:w="3958" w:type="dxa"/>
                  <w:tcBorders>
                    <w:top w:val="dotted" w:sz="6" w:space="0" w:color="000000"/>
                    <w:left w:val="dotted" w:sz="6" w:space="0" w:color="000000"/>
                    <w:bottom w:val="nil"/>
                    <w:right w:val="dotted" w:sz="6" w:space="0" w:color="000000"/>
                  </w:tcBorders>
                  <w:vAlign w:val="center"/>
                </w:tcPr>
                <w:p w14:paraId="7BBF63BD" w14:textId="77777777" w:rsidR="00A00491" w:rsidRDefault="00000000">
                  <w:pPr>
                    <w:jc w:val="center"/>
                    <w:rPr>
                      <w:rFonts w:ascii="Cambria" w:eastAsia="Cambria" w:hAnsi="Cambria" w:cs="Cambria"/>
                    </w:rPr>
                  </w:pPr>
                  <w:r>
                    <w:rPr>
                      <w:rFonts w:ascii="Cambria" w:eastAsia="Cambria" w:hAnsi="Cambria" w:cs="Cambria"/>
                    </w:rPr>
                    <w:t>Palm Garden/ Allegro</w:t>
                  </w:r>
                </w:p>
                <w:p w14:paraId="7862534D" w14:textId="77777777" w:rsidR="00A00491" w:rsidRDefault="00000000">
                  <w:pPr>
                    <w:jc w:val="center"/>
                    <w:rPr>
                      <w:rFonts w:ascii="Cambria" w:eastAsia="Cambria" w:hAnsi="Cambria" w:cs="Cambria"/>
                    </w:rPr>
                  </w:pPr>
                  <w:r>
                    <w:rPr>
                      <w:rFonts w:ascii="Cambria" w:eastAsia="Cambria" w:hAnsi="Cambria" w:cs="Cambria"/>
                    </w:rPr>
                    <w:t>(ROH)</w:t>
                  </w:r>
                </w:p>
              </w:tc>
            </w:tr>
            <w:tr w:rsidR="00A00491" w14:paraId="1E1E6647" w14:textId="77777777">
              <w:tc>
                <w:tcPr>
                  <w:tcW w:w="1694" w:type="dxa"/>
                  <w:tcBorders>
                    <w:top w:val="dotted" w:sz="6" w:space="0" w:color="000000"/>
                    <w:left w:val="nil"/>
                    <w:bottom w:val="nil"/>
                    <w:right w:val="dotted" w:sz="6" w:space="0" w:color="000000"/>
                  </w:tcBorders>
                  <w:vAlign w:val="center"/>
                </w:tcPr>
                <w:p w14:paraId="1F16B291" w14:textId="77777777" w:rsidR="00A00491" w:rsidRDefault="00000000">
                  <w:pPr>
                    <w:jc w:val="center"/>
                    <w:rPr>
                      <w:rFonts w:ascii="Cambria" w:eastAsia="Cambria" w:hAnsi="Cambria" w:cs="Cambria"/>
                    </w:rPr>
                  </w:pPr>
                  <w:r>
                    <w:rPr>
                      <w:rFonts w:ascii="Cambria" w:eastAsia="Cambria" w:hAnsi="Cambria" w:cs="Cambria"/>
                    </w:rPr>
                    <w:t>Hue</w:t>
                  </w:r>
                </w:p>
              </w:tc>
              <w:tc>
                <w:tcPr>
                  <w:tcW w:w="4503" w:type="dxa"/>
                  <w:tcBorders>
                    <w:top w:val="dotted" w:sz="6" w:space="0" w:color="000000"/>
                    <w:left w:val="dotted" w:sz="6" w:space="0" w:color="000000"/>
                    <w:bottom w:val="nil"/>
                    <w:right w:val="dotted" w:sz="6" w:space="0" w:color="000000"/>
                  </w:tcBorders>
                  <w:vAlign w:val="center"/>
                </w:tcPr>
                <w:p w14:paraId="44CD184D" w14:textId="77777777" w:rsidR="00A00491" w:rsidRDefault="00000000">
                  <w:pPr>
                    <w:jc w:val="center"/>
                    <w:rPr>
                      <w:rFonts w:ascii="Cambria" w:eastAsia="Cambria" w:hAnsi="Cambria" w:cs="Cambria"/>
                    </w:rPr>
                  </w:pPr>
                  <w:r>
                    <w:rPr>
                      <w:rFonts w:ascii="Cambria" w:eastAsia="Cambria" w:hAnsi="Cambria" w:cs="Cambria"/>
                    </w:rPr>
                    <w:t>Romance,Moonlight, Huong Giang</w:t>
                  </w:r>
                </w:p>
                <w:p w14:paraId="0B2A2196" w14:textId="77777777" w:rsidR="00A00491" w:rsidRDefault="00000000">
                  <w:pPr>
                    <w:jc w:val="center"/>
                    <w:rPr>
                      <w:rFonts w:ascii="Cambria" w:eastAsia="Cambria" w:hAnsi="Cambria" w:cs="Cambria"/>
                      <w:color w:val="000000"/>
                      <w:sz w:val="20"/>
                      <w:szCs w:val="20"/>
                    </w:rPr>
                  </w:pPr>
                  <w:r>
                    <w:rPr>
                      <w:rFonts w:ascii="Cambria" w:eastAsia="Cambria" w:hAnsi="Cambria" w:cs="Cambria"/>
                    </w:rPr>
                    <w:t>(ROH)</w:t>
                  </w:r>
                </w:p>
              </w:tc>
              <w:tc>
                <w:tcPr>
                  <w:tcW w:w="3958" w:type="dxa"/>
                  <w:tcBorders>
                    <w:top w:val="dotted" w:sz="6" w:space="0" w:color="000000"/>
                    <w:left w:val="dotted" w:sz="6" w:space="0" w:color="000000"/>
                    <w:bottom w:val="nil"/>
                    <w:right w:val="dotted" w:sz="6" w:space="0" w:color="000000"/>
                  </w:tcBorders>
                  <w:vAlign w:val="center"/>
                </w:tcPr>
                <w:p w14:paraId="6A572246" w14:textId="77777777" w:rsidR="00A00491" w:rsidRDefault="00000000">
                  <w:pPr>
                    <w:jc w:val="center"/>
                    <w:rPr>
                      <w:rFonts w:ascii="Cambria" w:eastAsia="Cambria" w:hAnsi="Cambria" w:cs="Cambria"/>
                    </w:rPr>
                  </w:pPr>
                  <w:r>
                    <w:rPr>
                      <w:rFonts w:ascii="Cambria" w:eastAsia="Cambria" w:hAnsi="Cambria" w:cs="Cambria"/>
                    </w:rPr>
                    <w:t>Silk Path Grand Hue</w:t>
                  </w:r>
                </w:p>
                <w:p w14:paraId="2BCACCC5" w14:textId="77777777" w:rsidR="00A00491" w:rsidRDefault="00000000">
                  <w:pPr>
                    <w:jc w:val="center"/>
                    <w:rPr>
                      <w:rFonts w:ascii="Cambria" w:eastAsia="Cambria" w:hAnsi="Cambria" w:cs="Cambria"/>
                      <w:color w:val="000000"/>
                      <w:sz w:val="20"/>
                      <w:szCs w:val="20"/>
                    </w:rPr>
                  </w:pPr>
                  <w:r>
                    <w:rPr>
                      <w:rFonts w:ascii="Cambria" w:eastAsia="Cambria" w:hAnsi="Cambria" w:cs="Cambria"/>
                    </w:rPr>
                    <w:t>(Deluxe)</w:t>
                  </w:r>
                </w:p>
              </w:tc>
            </w:tr>
            <w:tr w:rsidR="00A00491" w14:paraId="0EB0A88D" w14:textId="77777777">
              <w:tc>
                <w:tcPr>
                  <w:tcW w:w="1694" w:type="dxa"/>
                  <w:tcBorders>
                    <w:top w:val="dotted" w:sz="6" w:space="0" w:color="000000"/>
                    <w:left w:val="nil"/>
                    <w:bottom w:val="nil"/>
                    <w:right w:val="dotted" w:sz="6" w:space="0" w:color="000000"/>
                  </w:tcBorders>
                  <w:vAlign w:val="center"/>
                </w:tcPr>
                <w:p w14:paraId="0F467AED" w14:textId="77777777" w:rsidR="00A00491" w:rsidRDefault="00000000">
                  <w:pPr>
                    <w:jc w:val="center"/>
                    <w:rPr>
                      <w:rFonts w:ascii="Cambria" w:eastAsia="Cambria" w:hAnsi="Cambria" w:cs="Cambria"/>
                    </w:rPr>
                  </w:pPr>
                  <w:r>
                    <w:rPr>
                      <w:rFonts w:ascii="Cambria" w:eastAsia="Cambria" w:hAnsi="Cambria" w:cs="Cambria"/>
                    </w:rPr>
                    <w:t>Ha Noi</w:t>
                  </w:r>
                </w:p>
              </w:tc>
              <w:tc>
                <w:tcPr>
                  <w:tcW w:w="4503" w:type="dxa"/>
                  <w:tcBorders>
                    <w:top w:val="dotted" w:sz="6" w:space="0" w:color="000000"/>
                    <w:left w:val="dotted" w:sz="6" w:space="0" w:color="000000"/>
                    <w:bottom w:val="nil"/>
                    <w:right w:val="dotted" w:sz="6" w:space="0" w:color="000000"/>
                  </w:tcBorders>
                  <w:vAlign w:val="center"/>
                </w:tcPr>
                <w:p w14:paraId="1DE6945E" w14:textId="77777777" w:rsidR="00A00491" w:rsidRDefault="00000000">
                  <w:pPr>
                    <w:jc w:val="center"/>
                    <w:rPr>
                      <w:rFonts w:ascii="Cambria" w:eastAsia="Cambria" w:hAnsi="Cambria" w:cs="Cambria"/>
                    </w:rPr>
                  </w:pPr>
                  <w:r>
                    <w:rPr>
                      <w:rFonts w:ascii="Cambria" w:eastAsia="Cambria" w:hAnsi="Cambria" w:cs="Cambria"/>
                      <w:color w:val="000000"/>
                    </w:rPr>
                    <w:t>Sunway, Lacasa hotel, The Q, MK Premier* * * * (ROH)</w:t>
                  </w:r>
                </w:p>
              </w:tc>
              <w:tc>
                <w:tcPr>
                  <w:tcW w:w="3958" w:type="dxa"/>
                  <w:tcBorders>
                    <w:top w:val="dotted" w:sz="6" w:space="0" w:color="000000"/>
                    <w:left w:val="dotted" w:sz="6" w:space="0" w:color="000000"/>
                    <w:bottom w:val="nil"/>
                    <w:right w:val="dotted" w:sz="6" w:space="0" w:color="000000"/>
                  </w:tcBorders>
                  <w:vAlign w:val="center"/>
                </w:tcPr>
                <w:p w14:paraId="31D68B74" w14:textId="77777777" w:rsidR="00A00491" w:rsidRDefault="00000000">
                  <w:pPr>
                    <w:jc w:val="center"/>
                    <w:rPr>
                      <w:rFonts w:ascii="Cambria" w:eastAsia="Cambria" w:hAnsi="Cambria" w:cs="Cambria"/>
                    </w:rPr>
                  </w:pPr>
                  <w:r>
                    <w:rPr>
                      <w:rFonts w:ascii="Cambria" w:eastAsia="Cambria" w:hAnsi="Cambria" w:cs="Cambria"/>
                      <w:color w:val="000000"/>
                    </w:rPr>
                    <w:t>Pan Pacific, Apricot, Du Parc* * * * * (Deluxe/ Sketch)</w:t>
                  </w:r>
                </w:p>
              </w:tc>
            </w:tr>
            <w:tr w:rsidR="00A00491" w14:paraId="4028FDD8" w14:textId="77777777">
              <w:tc>
                <w:tcPr>
                  <w:tcW w:w="1694" w:type="dxa"/>
                  <w:tcBorders>
                    <w:top w:val="dotted" w:sz="6" w:space="0" w:color="000000"/>
                    <w:left w:val="nil"/>
                    <w:bottom w:val="dotted" w:sz="6" w:space="0" w:color="000000"/>
                    <w:right w:val="dotted" w:sz="6" w:space="0" w:color="000000"/>
                  </w:tcBorders>
                  <w:vAlign w:val="center"/>
                </w:tcPr>
                <w:p w14:paraId="2A3EE0AC" w14:textId="77777777" w:rsidR="00A00491" w:rsidRDefault="00000000">
                  <w:pPr>
                    <w:jc w:val="center"/>
                    <w:rPr>
                      <w:rFonts w:ascii="Cambria" w:eastAsia="Cambria" w:hAnsi="Cambria" w:cs="Cambria"/>
                    </w:rPr>
                  </w:pPr>
                  <w:r>
                    <w:rPr>
                      <w:rFonts w:ascii="Cambria" w:eastAsia="Cambria" w:hAnsi="Cambria" w:cs="Cambria"/>
                    </w:rPr>
                    <w:t>Halong Bay/Lan Ha bay</w:t>
                  </w:r>
                </w:p>
              </w:tc>
              <w:tc>
                <w:tcPr>
                  <w:tcW w:w="4503" w:type="dxa"/>
                  <w:tcBorders>
                    <w:top w:val="dotted" w:sz="6" w:space="0" w:color="000000"/>
                    <w:left w:val="dotted" w:sz="6" w:space="0" w:color="000000"/>
                    <w:bottom w:val="dotted" w:sz="6" w:space="0" w:color="000000"/>
                    <w:right w:val="dotted" w:sz="6" w:space="0" w:color="000000"/>
                  </w:tcBorders>
                  <w:vAlign w:val="center"/>
                </w:tcPr>
                <w:p w14:paraId="493DE9D8" w14:textId="77777777" w:rsidR="00A00491" w:rsidRDefault="00000000">
                  <w:pPr>
                    <w:jc w:val="center"/>
                    <w:rPr>
                      <w:rFonts w:ascii="Cambria" w:eastAsia="Cambria" w:hAnsi="Cambria" w:cs="Cambria"/>
                    </w:rPr>
                  </w:pPr>
                  <w:r>
                    <w:rPr>
                      <w:rFonts w:ascii="Cambria" w:eastAsia="Cambria" w:hAnsi="Cambria" w:cs="Cambria"/>
                      <w:color w:val="000000"/>
                    </w:rPr>
                    <w:t>Indochina Sail, Amanda Premier, Calypso Cruise (Deluxe)</w:t>
                  </w:r>
                </w:p>
              </w:tc>
              <w:tc>
                <w:tcPr>
                  <w:tcW w:w="3958" w:type="dxa"/>
                  <w:tcBorders>
                    <w:top w:val="dotted" w:sz="6" w:space="0" w:color="000000"/>
                    <w:left w:val="dotted" w:sz="6" w:space="0" w:color="000000"/>
                    <w:bottom w:val="dotted" w:sz="6" w:space="0" w:color="000000"/>
                    <w:right w:val="dotted" w:sz="6" w:space="0" w:color="000000"/>
                  </w:tcBorders>
                  <w:vAlign w:val="center"/>
                </w:tcPr>
                <w:p w14:paraId="6740E89F" w14:textId="77777777" w:rsidR="00A00491" w:rsidRDefault="00000000">
                  <w:pPr>
                    <w:jc w:val="center"/>
                    <w:rPr>
                      <w:rFonts w:ascii="Cambria" w:eastAsia="Cambria" w:hAnsi="Cambria" w:cs="Cambria"/>
                    </w:rPr>
                  </w:pPr>
                  <w:r>
                    <w:rPr>
                      <w:rFonts w:ascii="Cambria" w:eastAsia="Cambria" w:hAnsi="Cambria" w:cs="Cambria"/>
                      <w:color w:val="000000"/>
                    </w:rPr>
                    <w:t>Indochine cruise; Paradise Elegance, Paradise Grand, Ambassador Cruise (Deluxe)</w:t>
                  </w:r>
                </w:p>
              </w:tc>
            </w:tr>
            <w:tr w:rsidR="00A00491" w14:paraId="6E99057A" w14:textId="77777777">
              <w:tc>
                <w:tcPr>
                  <w:tcW w:w="1694" w:type="dxa"/>
                  <w:tcBorders>
                    <w:top w:val="dotted" w:sz="6" w:space="0" w:color="000000"/>
                    <w:left w:val="nil"/>
                    <w:bottom w:val="dotted" w:sz="6" w:space="0" w:color="000000"/>
                    <w:right w:val="dotted" w:sz="6" w:space="0" w:color="000000"/>
                  </w:tcBorders>
                </w:tcPr>
                <w:p w14:paraId="7F9F1863" w14:textId="77777777" w:rsidR="00A00491" w:rsidRDefault="00000000">
                  <w:pPr>
                    <w:jc w:val="center"/>
                    <w:rPr>
                      <w:rFonts w:ascii="Cambria" w:eastAsia="Cambria" w:hAnsi="Cambria" w:cs="Cambria"/>
                    </w:rPr>
                  </w:pPr>
                  <w:r>
                    <w:rPr>
                      <w:rFonts w:ascii="Cambria" w:eastAsia="Cambria" w:hAnsi="Cambria" w:cs="Cambria"/>
                    </w:rPr>
                    <w:t>Luang Prabang</w:t>
                  </w:r>
                </w:p>
              </w:tc>
              <w:tc>
                <w:tcPr>
                  <w:tcW w:w="4503" w:type="dxa"/>
                  <w:tcBorders>
                    <w:top w:val="dotted" w:sz="6" w:space="0" w:color="000000"/>
                    <w:left w:val="dotted" w:sz="6" w:space="0" w:color="000000"/>
                    <w:bottom w:val="dotted" w:sz="6" w:space="0" w:color="000000"/>
                    <w:right w:val="dotted" w:sz="6" w:space="0" w:color="000000"/>
                  </w:tcBorders>
                  <w:vAlign w:val="center"/>
                </w:tcPr>
                <w:p w14:paraId="157794C4" w14:textId="77777777" w:rsidR="00A00491" w:rsidRDefault="00000000">
                  <w:pPr>
                    <w:jc w:val="center"/>
                    <w:rPr>
                      <w:rFonts w:ascii="Cambria" w:eastAsia="Cambria" w:hAnsi="Cambria" w:cs="Cambria"/>
                      <w:sz w:val="24"/>
                      <w:szCs w:val="24"/>
                    </w:rPr>
                  </w:pPr>
                  <w:r>
                    <w:rPr>
                      <w:rFonts w:ascii="Cambria" w:eastAsia="Cambria" w:hAnsi="Cambria" w:cs="Cambria"/>
                      <w:sz w:val="24"/>
                      <w:szCs w:val="24"/>
                    </w:rPr>
                    <w:t>Le Bel Air Resort</w:t>
                  </w:r>
                </w:p>
                <w:p w14:paraId="2792CDFD" w14:textId="77777777" w:rsidR="00A00491" w:rsidRDefault="00000000">
                  <w:pPr>
                    <w:jc w:val="center"/>
                    <w:rPr>
                      <w:rFonts w:ascii="Cambria" w:eastAsia="Cambria" w:hAnsi="Cambria" w:cs="Cambria"/>
                    </w:rPr>
                  </w:pPr>
                  <w:r>
                    <w:rPr>
                      <w:rFonts w:ascii="Cambria" w:eastAsia="Cambria" w:hAnsi="Cambria" w:cs="Cambria"/>
                    </w:rPr>
                    <w:t xml:space="preserve"> (</w:t>
                  </w:r>
                  <w:r>
                    <w:rPr>
                      <w:rFonts w:ascii="Cambria" w:eastAsia="Cambria" w:hAnsi="Cambria" w:cs="Cambria"/>
                      <w:sz w:val="24"/>
                      <w:szCs w:val="24"/>
                    </w:rPr>
                    <w:t>Garnier)</w:t>
                  </w:r>
                </w:p>
              </w:tc>
              <w:tc>
                <w:tcPr>
                  <w:tcW w:w="3958" w:type="dxa"/>
                  <w:tcBorders>
                    <w:top w:val="dotted" w:sz="6" w:space="0" w:color="000000"/>
                    <w:left w:val="dotted" w:sz="6" w:space="0" w:color="000000"/>
                    <w:bottom w:val="dotted" w:sz="6" w:space="0" w:color="000000"/>
                    <w:right w:val="dotted" w:sz="6" w:space="0" w:color="000000"/>
                  </w:tcBorders>
                  <w:vAlign w:val="center"/>
                </w:tcPr>
                <w:p w14:paraId="45F531E2" w14:textId="77777777" w:rsidR="00A00491" w:rsidRDefault="00000000">
                  <w:pPr>
                    <w:jc w:val="center"/>
                    <w:rPr>
                      <w:rFonts w:ascii="Cambria" w:eastAsia="Cambria" w:hAnsi="Cambria" w:cs="Cambria"/>
                      <w:sz w:val="24"/>
                      <w:szCs w:val="24"/>
                    </w:rPr>
                  </w:pPr>
                  <w:r>
                    <w:rPr>
                      <w:rFonts w:ascii="Cambria" w:eastAsia="Cambria" w:hAnsi="Cambria" w:cs="Cambria"/>
                      <w:sz w:val="24"/>
                      <w:szCs w:val="24"/>
                    </w:rPr>
                    <w:t>Pullman Hotel</w:t>
                  </w:r>
                </w:p>
                <w:p w14:paraId="6A87962C" w14:textId="77777777" w:rsidR="00A00491" w:rsidRDefault="00000000">
                  <w:pPr>
                    <w:jc w:val="center"/>
                    <w:rPr>
                      <w:rFonts w:ascii="Cambria" w:eastAsia="Cambria" w:hAnsi="Cambria" w:cs="Cambria"/>
                    </w:rPr>
                  </w:pPr>
                  <w:r>
                    <w:rPr>
                      <w:rFonts w:ascii="Cambria" w:eastAsia="Cambria" w:hAnsi="Cambria" w:cs="Cambria"/>
                      <w:sz w:val="24"/>
                      <w:szCs w:val="24"/>
                    </w:rPr>
                    <w:t>(Deluxe)</w:t>
                  </w:r>
                </w:p>
              </w:tc>
            </w:tr>
            <w:tr w:rsidR="00A00491" w14:paraId="7496F80F" w14:textId="77777777">
              <w:tc>
                <w:tcPr>
                  <w:tcW w:w="1694" w:type="dxa"/>
                  <w:tcBorders>
                    <w:top w:val="dotted" w:sz="6" w:space="0" w:color="000000"/>
                    <w:left w:val="nil"/>
                    <w:bottom w:val="nil"/>
                    <w:right w:val="dotted" w:sz="6" w:space="0" w:color="000000"/>
                  </w:tcBorders>
                </w:tcPr>
                <w:p w14:paraId="7F73FDF2" w14:textId="77777777" w:rsidR="00A00491" w:rsidRDefault="00000000">
                  <w:pPr>
                    <w:jc w:val="center"/>
                    <w:rPr>
                      <w:rFonts w:ascii="Cambria" w:eastAsia="Cambria" w:hAnsi="Cambria" w:cs="Cambria"/>
                    </w:rPr>
                  </w:pPr>
                  <w:r>
                    <w:rPr>
                      <w:rFonts w:ascii="Cambria" w:eastAsia="Cambria" w:hAnsi="Cambria" w:cs="Cambria"/>
                    </w:rPr>
                    <w:t>Vientiane</w:t>
                  </w:r>
                </w:p>
              </w:tc>
              <w:tc>
                <w:tcPr>
                  <w:tcW w:w="4503" w:type="dxa"/>
                  <w:tcBorders>
                    <w:top w:val="dotted" w:sz="6" w:space="0" w:color="000000"/>
                    <w:left w:val="dotted" w:sz="6" w:space="0" w:color="000000"/>
                    <w:bottom w:val="nil"/>
                    <w:right w:val="dotted" w:sz="6" w:space="0" w:color="000000"/>
                  </w:tcBorders>
                  <w:vAlign w:val="center"/>
                </w:tcPr>
                <w:p w14:paraId="1FE22B05" w14:textId="77777777" w:rsidR="00A00491" w:rsidRDefault="00000000">
                  <w:pPr>
                    <w:jc w:val="center"/>
                    <w:rPr>
                      <w:rFonts w:ascii="Cambria" w:eastAsia="Cambria" w:hAnsi="Cambria" w:cs="Cambria"/>
                      <w:sz w:val="24"/>
                      <w:szCs w:val="24"/>
                    </w:rPr>
                  </w:pPr>
                  <w:r>
                    <w:rPr>
                      <w:rFonts w:ascii="Cambria" w:eastAsia="Cambria" w:hAnsi="Cambria" w:cs="Cambria"/>
                      <w:sz w:val="24"/>
                      <w:szCs w:val="24"/>
                    </w:rPr>
                    <w:t xml:space="preserve">SureStay By Best Western </w:t>
                  </w:r>
                </w:p>
                <w:p w14:paraId="42992D44" w14:textId="77777777" w:rsidR="00A00491" w:rsidRDefault="00000000">
                  <w:pPr>
                    <w:jc w:val="center"/>
                    <w:rPr>
                      <w:rFonts w:ascii="Cambria" w:eastAsia="Cambria" w:hAnsi="Cambria" w:cs="Cambria"/>
                    </w:rPr>
                  </w:pPr>
                  <w:r>
                    <w:rPr>
                      <w:rFonts w:ascii="Cambria" w:eastAsia="Cambria" w:hAnsi="Cambria" w:cs="Cambria"/>
                      <w:sz w:val="24"/>
                      <w:szCs w:val="24"/>
                    </w:rPr>
                    <w:t>(Superior)</w:t>
                  </w:r>
                </w:p>
              </w:tc>
              <w:tc>
                <w:tcPr>
                  <w:tcW w:w="3958" w:type="dxa"/>
                  <w:tcBorders>
                    <w:top w:val="dotted" w:sz="6" w:space="0" w:color="000000"/>
                    <w:left w:val="dotted" w:sz="6" w:space="0" w:color="000000"/>
                    <w:bottom w:val="nil"/>
                    <w:right w:val="dotted" w:sz="6" w:space="0" w:color="000000"/>
                  </w:tcBorders>
                  <w:vAlign w:val="center"/>
                </w:tcPr>
                <w:p w14:paraId="096A6A5D" w14:textId="77777777" w:rsidR="00A00491" w:rsidRDefault="00000000">
                  <w:pPr>
                    <w:jc w:val="center"/>
                    <w:rPr>
                      <w:rFonts w:ascii="Cambria" w:eastAsia="Cambria" w:hAnsi="Cambria" w:cs="Cambria"/>
                    </w:rPr>
                  </w:pPr>
                  <w:r>
                    <w:rPr>
                      <w:rFonts w:ascii="Cambria" w:eastAsia="Cambria" w:hAnsi="Cambria" w:cs="Cambria"/>
                    </w:rPr>
                    <w:t>Crowne Plaza</w:t>
                  </w:r>
                </w:p>
                <w:p w14:paraId="527F3166" w14:textId="77777777" w:rsidR="00A00491" w:rsidRDefault="00000000">
                  <w:pPr>
                    <w:jc w:val="center"/>
                    <w:rPr>
                      <w:rFonts w:ascii="Cambria" w:eastAsia="Cambria" w:hAnsi="Cambria" w:cs="Cambria"/>
                    </w:rPr>
                  </w:pPr>
                  <w:r>
                    <w:rPr>
                      <w:rFonts w:ascii="Cambria" w:eastAsia="Cambria" w:hAnsi="Cambria" w:cs="Cambria"/>
                    </w:rPr>
                    <w:t>(Standard)</w:t>
                  </w:r>
                </w:p>
              </w:tc>
            </w:tr>
          </w:tbl>
          <w:p w14:paraId="5EB747C4" w14:textId="77777777" w:rsidR="00A00491" w:rsidRDefault="00A00491">
            <w:pPr>
              <w:rPr>
                <w:rFonts w:ascii="Cambria" w:eastAsia="Cambria" w:hAnsi="Cambria" w:cs="Cambria"/>
              </w:rPr>
            </w:pPr>
          </w:p>
        </w:tc>
      </w:tr>
    </w:tbl>
    <w:p w14:paraId="65CAD90B" w14:textId="77777777" w:rsidR="00A00491" w:rsidRDefault="00000000">
      <w:pPr>
        <w:rPr>
          <w:rFonts w:ascii="Cambria" w:eastAsia="Cambria" w:hAnsi="Cambria" w:cs="Cambria"/>
        </w:rPr>
      </w:pPr>
      <w:r>
        <w:rPr>
          <w:rFonts w:ascii="Cambria" w:eastAsia="Cambria" w:hAnsi="Cambria" w:cs="Cambria"/>
        </w:rPr>
        <w:br/>
      </w:r>
    </w:p>
    <w:p w14:paraId="31F568C4" w14:textId="77777777" w:rsidR="00A00491" w:rsidRDefault="00000000">
      <w:pPr>
        <w:spacing w:after="280"/>
        <w:rPr>
          <w:rFonts w:ascii="Cambria" w:eastAsia="Cambria" w:hAnsi="Cambria" w:cs="Cambria"/>
        </w:rPr>
      </w:pPr>
      <w:r>
        <w:rPr>
          <w:rFonts w:ascii="Cambria" w:eastAsia="Cambria" w:hAnsi="Cambria" w:cs="Cambria"/>
          <w:b/>
          <w:bCs/>
        </w:rPr>
        <w:t>Rates and Conditions</w:t>
      </w:r>
    </w:p>
    <w:p w14:paraId="2EC10504" w14:textId="77777777" w:rsidR="00A00491" w:rsidRDefault="00000000">
      <w:pPr>
        <w:spacing w:after="280"/>
        <w:rPr>
          <w:rFonts w:ascii="Cambria" w:eastAsia="Cambria" w:hAnsi="Cambria" w:cs="Cambria"/>
        </w:rPr>
      </w:pPr>
      <w:r>
        <w:rPr>
          <w:rFonts w:ascii="Cambria" w:eastAsia="Cambria" w:hAnsi="Cambria" w:cs="Cambria"/>
        </w:rPr>
        <w:lastRenderedPageBreak/>
        <w:t>Prices are in USD per person, based on two guests sharing a twin or double room in the hotels mentioned above.</w:t>
      </w:r>
      <w:r>
        <w:rPr>
          <w:rFonts w:ascii="Cambria" w:eastAsia="Cambria" w:hAnsi="Cambria" w:cs="Cambria"/>
        </w:rPr>
        <w:br/>
        <w:t xml:space="preserve">Below rates are not valid for the period of Christmas, New Year (normally from 20 Dec to 10/ 15 Jan), Chinese/ Vietnamese New Year, Independence Day (30 April), May Day, National Day (02 Sep), Songkran festival (13-16 April), Golden Week (01-07 Oct), Loy Kratong (10-14 Nov), Myanmar Water Festival or Myanmar New Year (10-20 Apr), etc. Please contact us for further details in terms of specific dates. </w:t>
      </w:r>
    </w:p>
    <w:p w14:paraId="3DEA2DD0" w14:textId="77777777" w:rsidR="00A00491" w:rsidRPr="007F4834" w:rsidRDefault="00000000">
      <w:pPr>
        <w:widowControl w:val="0"/>
        <w:pBdr>
          <w:top w:val="nil"/>
          <w:left w:val="nil"/>
          <w:bottom w:val="nil"/>
          <w:right w:val="nil"/>
          <w:between w:val="nil"/>
        </w:pBdr>
        <w:ind w:right="203"/>
        <w:jc w:val="both"/>
        <w:rPr>
          <w:rFonts w:ascii="Cambria" w:eastAsia="Cambria" w:hAnsi="Cambria" w:cs="Cambria"/>
          <w:b/>
          <w:bCs/>
          <w:color w:val="000000"/>
          <w:lang w:val="es-ES"/>
        </w:rPr>
      </w:pPr>
      <w:r w:rsidRPr="007F4834">
        <w:rPr>
          <w:rFonts w:ascii="Cambria" w:eastAsia="Cambria" w:hAnsi="Cambria" w:cs="Cambria"/>
          <w:b/>
          <w:bCs/>
          <w:color w:val="000000"/>
          <w:lang w:val="es-ES"/>
        </w:rPr>
        <w:t>Tarifas y condiciones</w:t>
      </w:r>
    </w:p>
    <w:p w14:paraId="5BEC69B7" w14:textId="77777777" w:rsidR="00A00491" w:rsidRPr="007F4834" w:rsidRDefault="00000000">
      <w:pPr>
        <w:widowControl w:val="0"/>
        <w:pBdr>
          <w:top w:val="nil"/>
          <w:left w:val="nil"/>
          <w:bottom w:val="nil"/>
          <w:right w:val="nil"/>
          <w:between w:val="nil"/>
        </w:pBdr>
        <w:ind w:right="203"/>
        <w:jc w:val="both"/>
        <w:rPr>
          <w:rFonts w:ascii="Cambria" w:eastAsia="Cambria" w:hAnsi="Cambria" w:cs="Cambria"/>
          <w:color w:val="000000"/>
          <w:lang w:val="es-ES"/>
        </w:rPr>
      </w:pPr>
      <w:r w:rsidRPr="007F4834">
        <w:rPr>
          <w:rFonts w:ascii="Cambria" w:eastAsia="Cambria" w:hAnsi="Cambria" w:cs="Cambria"/>
          <w:color w:val="000000"/>
          <w:lang w:val="es-ES"/>
        </w:rPr>
        <w:t xml:space="preserve">Los precios están expresados ​​en dólares estadounidenses por persona, en base a dos huéspedes compartiendo habitación doble o twin en los hoteles mencionados. </w:t>
      </w:r>
    </w:p>
    <w:p w14:paraId="17A07390" w14:textId="77777777" w:rsidR="00A00491" w:rsidRDefault="00000000">
      <w:pPr>
        <w:widowControl w:val="0"/>
        <w:pBdr>
          <w:top w:val="nil"/>
          <w:left w:val="nil"/>
          <w:bottom w:val="nil"/>
          <w:right w:val="nil"/>
          <w:between w:val="nil"/>
        </w:pBdr>
        <w:ind w:right="203"/>
        <w:jc w:val="both"/>
        <w:rPr>
          <w:rFonts w:ascii="Cambria" w:eastAsia="Cambria" w:hAnsi="Cambria" w:cs="Cambria"/>
          <w:color w:val="000000"/>
        </w:rPr>
      </w:pPr>
      <w:r w:rsidRPr="007F4834">
        <w:rPr>
          <w:rFonts w:ascii="Cambria" w:eastAsia="Cambria" w:hAnsi="Cambria" w:cs="Cambria"/>
          <w:color w:val="000000"/>
          <w:lang w:val="es-ES"/>
        </w:rPr>
        <w:t xml:space="preserve">Las tarifas a continuación no son válidas para Navidad, Año Nuevo (normalmente del 20 de diciembre al 10/15 de enero), Año Nuevo chino/vietnamita, Día de la Independencia (30 de abril), Primero de Mayo, Día Nacional (2 de septiembre), festival Songkran (13–16 de abril), Golden Week (01–07 de octubre), Loy Kratong (10–14 de noviembre), Festival del Agua de Myanmar o Año Nuevo de Myanmar (10–20 de abril), entre otros. </w:t>
      </w:r>
      <w:r>
        <w:rPr>
          <w:rFonts w:ascii="Cambria" w:eastAsia="Cambria" w:hAnsi="Cambria" w:cs="Cambria"/>
          <w:color w:val="000000"/>
        </w:rPr>
        <w:t>Para más información sobre fechas específicas, contáctenos.</w:t>
      </w:r>
    </w:p>
    <w:p w14:paraId="017E2C3D" w14:textId="77777777" w:rsidR="00A00491" w:rsidRDefault="00000000">
      <w:pPr>
        <w:shd w:val="clear" w:color="auto" w:fill="FFFFFF"/>
        <w:rPr>
          <w:rFonts w:ascii="Cambria" w:eastAsia="Cambria" w:hAnsi="Cambria" w:cs="Cambria"/>
          <w:b/>
          <w:bCs/>
          <w:color w:val="222222"/>
          <w:sz w:val="24"/>
          <w:szCs w:val="24"/>
        </w:rPr>
      </w:pPr>
      <w:r>
        <w:rPr>
          <w:rFonts w:ascii="Cambria" w:eastAsia="Cambria" w:hAnsi="Cambria" w:cs="Cambria"/>
        </w:rPr>
        <w:br/>
      </w:r>
    </w:p>
    <w:tbl>
      <w:tblPr>
        <w:tblStyle w:val="af"/>
        <w:tblW w:w="10590" w:type="dxa"/>
        <w:tblLayout w:type="fixed"/>
        <w:tblLook w:val="0400" w:firstRow="0" w:lastRow="0" w:firstColumn="0" w:lastColumn="0" w:noHBand="0" w:noVBand="1"/>
      </w:tblPr>
      <w:tblGrid>
        <w:gridCol w:w="2555"/>
        <w:gridCol w:w="819"/>
        <w:gridCol w:w="820"/>
        <w:gridCol w:w="729"/>
        <w:gridCol w:w="729"/>
        <w:gridCol w:w="729"/>
        <w:gridCol w:w="784"/>
        <w:gridCol w:w="786"/>
        <w:gridCol w:w="782"/>
        <w:gridCol w:w="1857"/>
      </w:tblGrid>
      <w:tr w:rsidR="00A00491" w:rsidRPr="007F4834" w14:paraId="4F8F85B2" w14:textId="77777777">
        <w:tc>
          <w:tcPr>
            <w:tcW w:w="10590" w:type="dxa"/>
            <w:gridSpan w:val="10"/>
            <w:tcBorders>
              <w:top w:val="single" w:sz="4" w:space="0" w:color="000000"/>
              <w:left w:val="single" w:sz="4" w:space="0" w:color="000000"/>
              <w:bottom w:val="single" w:sz="4" w:space="0" w:color="000000"/>
              <w:right w:val="single" w:sz="4" w:space="0" w:color="000000"/>
            </w:tcBorders>
            <w:tcMar>
              <w:left w:w="75" w:type="dxa"/>
            </w:tcMar>
            <w:vAlign w:val="center"/>
          </w:tcPr>
          <w:p w14:paraId="6073DA3A" w14:textId="77777777" w:rsidR="00A00491" w:rsidRDefault="00000000">
            <w:pPr>
              <w:jc w:val="center"/>
              <w:rPr>
                <w:rFonts w:ascii="Cambria" w:eastAsia="Cambria" w:hAnsi="Cambria" w:cs="Cambria"/>
                <w:b/>
                <w:bCs/>
                <w:color w:val="730707"/>
              </w:rPr>
            </w:pPr>
            <w:r>
              <w:rPr>
                <w:rFonts w:ascii="Cambria" w:eastAsia="Cambria" w:hAnsi="Cambria" w:cs="Cambria"/>
                <w:b/>
                <w:bCs/>
                <w:color w:val="730707"/>
              </w:rPr>
              <w:t>High Season 2026</w:t>
            </w:r>
          </w:p>
          <w:p w14:paraId="5787DA82" w14:textId="77777777" w:rsidR="00A00491" w:rsidRDefault="00000000">
            <w:pPr>
              <w:jc w:val="center"/>
              <w:rPr>
                <w:rFonts w:ascii="Cambria" w:eastAsia="Cambria" w:hAnsi="Cambria" w:cs="Cambria"/>
                <w:b/>
                <w:bCs/>
                <w:i/>
                <w:iCs/>
                <w:color w:val="730707"/>
              </w:rPr>
            </w:pPr>
            <w:r>
              <w:rPr>
                <w:rFonts w:ascii="Cambria" w:eastAsia="Cambria" w:hAnsi="Cambria" w:cs="Cambria"/>
                <w:b/>
                <w:bCs/>
                <w:i/>
                <w:iCs/>
                <w:color w:val="730707"/>
              </w:rPr>
              <w:t>01 Jan 2026 – 30 Apr 2026 &amp; 01 Oct 2026 – 31 Dec 2026</w:t>
            </w:r>
          </w:p>
          <w:p w14:paraId="11D680B3" w14:textId="77777777" w:rsidR="00A00491" w:rsidRDefault="00A00491">
            <w:pPr>
              <w:jc w:val="center"/>
              <w:rPr>
                <w:rFonts w:ascii="Cambria" w:eastAsia="Cambria" w:hAnsi="Cambria" w:cs="Cambria"/>
                <w:b/>
                <w:bCs/>
                <w:i/>
                <w:iCs/>
                <w:color w:val="730707"/>
              </w:rPr>
            </w:pPr>
          </w:p>
          <w:p w14:paraId="6D1413D7" w14:textId="77777777" w:rsidR="00A00491" w:rsidRPr="007F4834" w:rsidRDefault="00000000">
            <w:pPr>
              <w:widowControl w:val="0"/>
              <w:pBdr>
                <w:top w:val="nil"/>
                <w:left w:val="nil"/>
                <w:bottom w:val="nil"/>
                <w:right w:val="nil"/>
                <w:between w:val="nil"/>
              </w:pBdr>
              <w:spacing w:before="93" w:line="240" w:lineRule="auto"/>
              <w:ind w:left="1" w:right="1"/>
              <w:jc w:val="center"/>
              <w:rPr>
                <w:rFonts w:ascii="Cambria" w:eastAsia="Cambria" w:hAnsi="Cambria" w:cs="Cambria"/>
                <w:b/>
                <w:bCs/>
                <w:color w:val="000000"/>
                <w:lang w:val="es-ES"/>
              </w:rPr>
            </w:pPr>
            <w:r w:rsidRPr="007F4834">
              <w:rPr>
                <w:rFonts w:ascii="Cambria" w:eastAsia="Cambria" w:hAnsi="Cambria" w:cs="Cambria"/>
                <w:b/>
                <w:bCs/>
                <w:color w:val="730707"/>
                <w:lang w:val="es-ES"/>
              </w:rPr>
              <w:t>Temporada alta 2026</w:t>
            </w:r>
          </w:p>
          <w:p w14:paraId="3649FD84" w14:textId="77777777" w:rsidR="00A00491" w:rsidRPr="007F4834" w:rsidRDefault="00000000">
            <w:pPr>
              <w:jc w:val="center"/>
              <w:rPr>
                <w:rFonts w:ascii="Cambria" w:eastAsia="Cambria" w:hAnsi="Cambria" w:cs="Cambria"/>
                <w:b/>
                <w:bCs/>
                <w:i/>
                <w:iCs/>
                <w:color w:val="730707"/>
                <w:lang w:val="es-ES"/>
              </w:rPr>
            </w:pPr>
            <w:r w:rsidRPr="007F4834">
              <w:rPr>
                <w:rFonts w:ascii="Cambria" w:eastAsia="Cambria" w:hAnsi="Cambria" w:cs="Cambria"/>
                <w:b/>
                <w:bCs/>
                <w:i/>
                <w:iCs/>
                <w:color w:val="730707"/>
                <w:lang w:val="es-ES"/>
              </w:rPr>
              <w:t>01 de enero de 2026 – 30 de abril de 2026 y 01 de octubre de 2026 – 31 de diciembre de 2026</w:t>
            </w:r>
          </w:p>
        </w:tc>
      </w:tr>
      <w:tr w:rsidR="00A00491" w14:paraId="409E4B42" w14:textId="77777777">
        <w:tc>
          <w:tcPr>
            <w:tcW w:w="2555" w:type="dxa"/>
            <w:vMerge w:val="restart"/>
            <w:tcBorders>
              <w:top w:val="single" w:sz="4" w:space="0" w:color="000000"/>
              <w:left w:val="single" w:sz="4" w:space="0" w:color="000000"/>
              <w:bottom w:val="single" w:sz="4" w:space="0" w:color="000000"/>
              <w:right w:val="single" w:sz="4" w:space="0" w:color="000000"/>
            </w:tcBorders>
            <w:tcMar>
              <w:left w:w="75" w:type="dxa"/>
            </w:tcMar>
            <w:vAlign w:val="center"/>
          </w:tcPr>
          <w:p w14:paraId="5008E836" w14:textId="77777777" w:rsidR="00A00491" w:rsidRDefault="00000000">
            <w:pPr>
              <w:jc w:val="center"/>
              <w:rPr>
                <w:rFonts w:ascii="Cambria" w:eastAsia="Cambria" w:hAnsi="Cambria" w:cs="Cambria"/>
                <w:b/>
                <w:bCs/>
                <w:color w:val="730707"/>
              </w:rPr>
            </w:pPr>
            <w:r>
              <w:rPr>
                <w:rFonts w:ascii="Cambria" w:eastAsia="Cambria" w:hAnsi="Cambria" w:cs="Cambria"/>
                <w:b/>
                <w:bCs/>
                <w:color w:val="730707"/>
              </w:rPr>
              <w:t>Group size/</w:t>
            </w:r>
          </w:p>
          <w:p w14:paraId="00C144B3" w14:textId="77777777" w:rsidR="00A00491" w:rsidRDefault="00000000">
            <w:pPr>
              <w:jc w:val="center"/>
              <w:rPr>
                <w:rFonts w:ascii="Cambria" w:eastAsia="Cambria" w:hAnsi="Cambria" w:cs="Cambria"/>
              </w:rPr>
            </w:pPr>
            <w:r>
              <w:rPr>
                <w:rFonts w:ascii="Cambria" w:eastAsia="Cambria" w:hAnsi="Cambria" w:cs="Cambria"/>
                <w:b/>
                <w:bCs/>
                <w:color w:val="730707"/>
              </w:rPr>
              <w:t>Price per person in USD</w:t>
            </w:r>
          </w:p>
        </w:tc>
        <w:tc>
          <w:tcPr>
            <w:tcW w:w="819" w:type="dxa"/>
            <w:tcBorders>
              <w:top w:val="single" w:sz="4" w:space="0" w:color="000000"/>
              <w:left w:val="single" w:sz="4" w:space="0" w:color="000000"/>
              <w:bottom w:val="single" w:sz="4" w:space="0" w:color="000000"/>
              <w:right w:val="single" w:sz="4" w:space="0" w:color="000000"/>
            </w:tcBorders>
            <w:tcMar>
              <w:left w:w="75" w:type="dxa"/>
            </w:tcMar>
            <w:vAlign w:val="center"/>
          </w:tcPr>
          <w:p w14:paraId="11753BC8" w14:textId="77777777" w:rsidR="00A00491" w:rsidRDefault="00000000">
            <w:pPr>
              <w:jc w:val="center"/>
              <w:rPr>
                <w:rFonts w:ascii="Cambria" w:eastAsia="Cambria" w:hAnsi="Cambria" w:cs="Cambria"/>
              </w:rPr>
            </w:pPr>
            <w:r>
              <w:rPr>
                <w:rFonts w:ascii="Cambria" w:eastAsia="Cambria" w:hAnsi="Cambria" w:cs="Cambria"/>
                <w:b/>
                <w:bCs/>
                <w:color w:val="730707"/>
              </w:rPr>
              <w:t>2</w:t>
            </w:r>
          </w:p>
        </w:tc>
        <w:tc>
          <w:tcPr>
            <w:tcW w:w="820" w:type="dxa"/>
            <w:tcBorders>
              <w:top w:val="single" w:sz="4" w:space="0" w:color="000000"/>
              <w:left w:val="single" w:sz="4" w:space="0" w:color="000000"/>
              <w:bottom w:val="single" w:sz="4" w:space="0" w:color="000000"/>
              <w:right w:val="single" w:sz="4" w:space="0" w:color="000000"/>
            </w:tcBorders>
            <w:tcMar>
              <w:left w:w="75" w:type="dxa"/>
            </w:tcMar>
            <w:vAlign w:val="center"/>
          </w:tcPr>
          <w:p w14:paraId="59831656" w14:textId="77777777" w:rsidR="00A00491" w:rsidRDefault="00000000">
            <w:pPr>
              <w:jc w:val="center"/>
              <w:rPr>
                <w:rFonts w:ascii="Cambria" w:eastAsia="Cambria" w:hAnsi="Cambria" w:cs="Cambria"/>
              </w:rPr>
            </w:pPr>
            <w:r>
              <w:rPr>
                <w:rFonts w:ascii="Cambria" w:eastAsia="Cambria" w:hAnsi="Cambria" w:cs="Cambria"/>
                <w:b/>
                <w:bCs/>
                <w:color w:val="730707"/>
              </w:rPr>
              <w:t>3</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14FCCCCE" w14:textId="77777777" w:rsidR="00A00491" w:rsidRDefault="00000000">
            <w:pPr>
              <w:jc w:val="center"/>
              <w:rPr>
                <w:rFonts w:ascii="Cambria" w:eastAsia="Cambria" w:hAnsi="Cambria" w:cs="Cambria"/>
              </w:rPr>
            </w:pPr>
            <w:r>
              <w:rPr>
                <w:rFonts w:ascii="Cambria" w:eastAsia="Cambria" w:hAnsi="Cambria" w:cs="Cambria"/>
                <w:b/>
                <w:bCs/>
                <w:color w:val="730707"/>
              </w:rPr>
              <w:t>4</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4149B7AE" w14:textId="77777777" w:rsidR="00A00491" w:rsidRDefault="00000000">
            <w:pPr>
              <w:jc w:val="center"/>
              <w:rPr>
                <w:rFonts w:ascii="Cambria" w:eastAsia="Cambria" w:hAnsi="Cambria" w:cs="Cambria"/>
              </w:rPr>
            </w:pPr>
            <w:r>
              <w:rPr>
                <w:rFonts w:ascii="Cambria" w:eastAsia="Cambria" w:hAnsi="Cambria" w:cs="Cambria"/>
                <w:b/>
                <w:bCs/>
                <w:color w:val="730707"/>
              </w:rPr>
              <w:t>5-7</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44185492" w14:textId="77777777" w:rsidR="00A00491" w:rsidRDefault="00000000">
            <w:pPr>
              <w:jc w:val="center"/>
              <w:rPr>
                <w:rFonts w:ascii="Cambria" w:eastAsia="Cambria" w:hAnsi="Cambria" w:cs="Cambria"/>
              </w:rPr>
            </w:pPr>
            <w:r>
              <w:rPr>
                <w:rFonts w:ascii="Cambria" w:eastAsia="Cambria" w:hAnsi="Cambria" w:cs="Cambria"/>
                <w:b/>
                <w:bCs/>
                <w:color w:val="730707"/>
              </w:rPr>
              <w:t>8-9</w:t>
            </w:r>
          </w:p>
        </w:tc>
        <w:tc>
          <w:tcPr>
            <w:tcW w:w="784" w:type="dxa"/>
            <w:tcBorders>
              <w:top w:val="single" w:sz="4" w:space="0" w:color="000000"/>
              <w:left w:val="single" w:sz="4" w:space="0" w:color="000000"/>
              <w:bottom w:val="single" w:sz="4" w:space="0" w:color="000000"/>
              <w:right w:val="single" w:sz="4" w:space="0" w:color="000000"/>
            </w:tcBorders>
            <w:tcMar>
              <w:left w:w="75" w:type="dxa"/>
            </w:tcMar>
            <w:vAlign w:val="center"/>
          </w:tcPr>
          <w:p w14:paraId="74712E04" w14:textId="77777777" w:rsidR="00A00491" w:rsidRDefault="00000000">
            <w:pPr>
              <w:jc w:val="center"/>
              <w:rPr>
                <w:rFonts w:ascii="Cambria" w:eastAsia="Cambria" w:hAnsi="Cambria" w:cs="Cambria"/>
              </w:rPr>
            </w:pPr>
            <w:r>
              <w:rPr>
                <w:rFonts w:ascii="Cambria" w:eastAsia="Cambria" w:hAnsi="Cambria" w:cs="Cambria"/>
                <w:b/>
                <w:bCs/>
                <w:color w:val="730707"/>
              </w:rPr>
              <w:t>10-15</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34FF4C82" w14:textId="77777777" w:rsidR="00A00491" w:rsidRDefault="00000000">
            <w:pPr>
              <w:jc w:val="center"/>
              <w:rPr>
                <w:rFonts w:ascii="Cambria" w:eastAsia="Cambria" w:hAnsi="Cambria" w:cs="Cambria"/>
              </w:rPr>
            </w:pPr>
            <w:r>
              <w:rPr>
                <w:rFonts w:ascii="Cambria" w:eastAsia="Cambria" w:hAnsi="Cambria" w:cs="Cambria"/>
                <w:b/>
                <w:bCs/>
                <w:color w:val="730707"/>
              </w:rPr>
              <w:t>16-20</w:t>
            </w:r>
          </w:p>
        </w:tc>
        <w:tc>
          <w:tcPr>
            <w:tcW w:w="782" w:type="dxa"/>
            <w:tcBorders>
              <w:top w:val="single" w:sz="4" w:space="0" w:color="000000"/>
              <w:left w:val="single" w:sz="4" w:space="0" w:color="000000"/>
              <w:bottom w:val="single" w:sz="4" w:space="0" w:color="000000"/>
              <w:right w:val="single" w:sz="4" w:space="0" w:color="000000"/>
            </w:tcBorders>
            <w:tcMar>
              <w:left w:w="75" w:type="dxa"/>
            </w:tcMar>
            <w:vAlign w:val="center"/>
          </w:tcPr>
          <w:p w14:paraId="4126F736" w14:textId="77777777" w:rsidR="00A00491" w:rsidRDefault="00000000">
            <w:pPr>
              <w:jc w:val="center"/>
              <w:rPr>
                <w:rFonts w:ascii="Cambria" w:eastAsia="Cambria" w:hAnsi="Cambria" w:cs="Cambria"/>
              </w:rPr>
            </w:pPr>
            <w:r>
              <w:rPr>
                <w:rFonts w:ascii="Cambria" w:eastAsia="Cambria" w:hAnsi="Cambria" w:cs="Cambria"/>
                <w:b/>
                <w:bCs/>
                <w:color w:val="730707"/>
              </w:rPr>
              <w:t>21-25</w:t>
            </w:r>
          </w:p>
        </w:tc>
        <w:tc>
          <w:tcPr>
            <w:tcW w:w="1857" w:type="dxa"/>
            <w:vMerge w:val="restart"/>
            <w:tcBorders>
              <w:top w:val="single" w:sz="4" w:space="0" w:color="000000"/>
              <w:left w:val="single" w:sz="4" w:space="0" w:color="000000"/>
              <w:right w:val="single" w:sz="4" w:space="0" w:color="000000"/>
            </w:tcBorders>
            <w:tcMar>
              <w:left w:w="75" w:type="dxa"/>
            </w:tcMar>
            <w:vAlign w:val="center"/>
          </w:tcPr>
          <w:p w14:paraId="0EE6A03F" w14:textId="77777777" w:rsidR="00A00491" w:rsidRDefault="00000000">
            <w:pPr>
              <w:jc w:val="center"/>
              <w:rPr>
                <w:rFonts w:ascii="Cambria" w:eastAsia="Cambria" w:hAnsi="Cambria" w:cs="Cambria"/>
              </w:rPr>
            </w:pPr>
            <w:r>
              <w:rPr>
                <w:rFonts w:ascii="Cambria" w:eastAsia="Cambria" w:hAnsi="Cambria" w:cs="Cambria"/>
                <w:b/>
                <w:bCs/>
                <w:color w:val="730707"/>
              </w:rPr>
              <w:t>SGL supplement</w:t>
            </w:r>
          </w:p>
        </w:tc>
      </w:tr>
      <w:tr w:rsidR="00A00491" w14:paraId="030B9680" w14:textId="77777777">
        <w:tc>
          <w:tcPr>
            <w:tcW w:w="2555" w:type="dxa"/>
            <w:vMerge/>
            <w:tcBorders>
              <w:top w:val="single" w:sz="4" w:space="0" w:color="000000"/>
              <w:left w:val="single" w:sz="4" w:space="0" w:color="000000"/>
              <w:bottom w:val="single" w:sz="4" w:space="0" w:color="000000"/>
              <w:right w:val="single" w:sz="4" w:space="0" w:color="000000"/>
            </w:tcBorders>
            <w:tcMar>
              <w:left w:w="75" w:type="dxa"/>
            </w:tcMar>
            <w:vAlign w:val="center"/>
          </w:tcPr>
          <w:p w14:paraId="13B9E990" w14:textId="77777777" w:rsidR="00A00491" w:rsidRDefault="00A00491">
            <w:pPr>
              <w:widowControl w:val="0"/>
              <w:pBdr>
                <w:top w:val="nil"/>
                <w:left w:val="nil"/>
                <w:bottom w:val="nil"/>
                <w:right w:val="nil"/>
                <w:between w:val="nil"/>
              </w:pBdr>
              <w:rPr>
                <w:rFonts w:ascii="Cambria" w:eastAsia="Cambria" w:hAnsi="Cambria" w:cs="Cambria"/>
              </w:rPr>
            </w:pPr>
          </w:p>
        </w:tc>
        <w:tc>
          <w:tcPr>
            <w:tcW w:w="4610" w:type="dxa"/>
            <w:gridSpan w:val="6"/>
            <w:tcBorders>
              <w:top w:val="single" w:sz="4" w:space="0" w:color="000000"/>
              <w:left w:val="single" w:sz="4" w:space="0" w:color="000000"/>
              <w:bottom w:val="single" w:sz="4" w:space="0" w:color="000000"/>
              <w:right w:val="single" w:sz="4" w:space="0" w:color="000000"/>
            </w:tcBorders>
            <w:tcMar>
              <w:left w:w="75" w:type="dxa"/>
            </w:tcMar>
            <w:vAlign w:val="center"/>
          </w:tcPr>
          <w:p w14:paraId="5E41F0D5" w14:textId="77777777" w:rsidR="00A00491" w:rsidRDefault="00000000">
            <w:pPr>
              <w:jc w:val="center"/>
              <w:rPr>
                <w:rFonts w:ascii="Cambria" w:eastAsia="Cambria" w:hAnsi="Cambria" w:cs="Cambria"/>
                <w:b/>
                <w:bCs/>
                <w:i/>
                <w:iCs/>
                <w:color w:val="730707"/>
              </w:rPr>
            </w:pPr>
            <w:r>
              <w:rPr>
                <w:rFonts w:ascii="Cambria" w:eastAsia="Cambria" w:hAnsi="Cambria" w:cs="Cambria"/>
                <w:b/>
                <w:bCs/>
                <w:i/>
                <w:iCs/>
                <w:color w:val="730707"/>
              </w:rPr>
              <w:t>NO FOC</w:t>
            </w:r>
          </w:p>
        </w:tc>
        <w:tc>
          <w:tcPr>
            <w:tcW w:w="1568" w:type="dxa"/>
            <w:gridSpan w:val="2"/>
            <w:tcBorders>
              <w:top w:val="single" w:sz="4" w:space="0" w:color="000000"/>
              <w:left w:val="single" w:sz="4" w:space="0" w:color="000000"/>
              <w:bottom w:val="single" w:sz="4" w:space="0" w:color="000000"/>
              <w:right w:val="single" w:sz="4" w:space="0" w:color="000000"/>
            </w:tcBorders>
            <w:tcMar>
              <w:left w:w="75" w:type="dxa"/>
            </w:tcMar>
            <w:vAlign w:val="center"/>
          </w:tcPr>
          <w:p w14:paraId="22C10C13" w14:textId="77777777" w:rsidR="00A00491" w:rsidRDefault="00000000">
            <w:pPr>
              <w:jc w:val="center"/>
              <w:rPr>
                <w:rFonts w:ascii="Cambria" w:eastAsia="Cambria" w:hAnsi="Cambria" w:cs="Cambria"/>
                <w:b/>
                <w:bCs/>
                <w:i/>
                <w:iCs/>
                <w:color w:val="730707"/>
              </w:rPr>
            </w:pPr>
            <w:r>
              <w:rPr>
                <w:rFonts w:ascii="Cambria" w:eastAsia="Cambria" w:hAnsi="Cambria" w:cs="Cambria"/>
                <w:b/>
                <w:bCs/>
                <w:i/>
                <w:iCs/>
                <w:color w:val="730707"/>
              </w:rPr>
              <w:t>1 FOC in twin</w:t>
            </w:r>
          </w:p>
        </w:tc>
        <w:tc>
          <w:tcPr>
            <w:tcW w:w="1857" w:type="dxa"/>
            <w:vMerge/>
            <w:tcBorders>
              <w:top w:val="single" w:sz="4" w:space="0" w:color="000000"/>
              <w:left w:val="single" w:sz="4" w:space="0" w:color="000000"/>
              <w:right w:val="single" w:sz="4" w:space="0" w:color="000000"/>
            </w:tcBorders>
            <w:tcMar>
              <w:left w:w="75" w:type="dxa"/>
            </w:tcMar>
            <w:vAlign w:val="center"/>
          </w:tcPr>
          <w:p w14:paraId="62F8EF92" w14:textId="77777777" w:rsidR="00A00491" w:rsidRDefault="00A00491">
            <w:pPr>
              <w:widowControl w:val="0"/>
              <w:pBdr>
                <w:top w:val="nil"/>
                <w:left w:val="nil"/>
                <w:bottom w:val="nil"/>
                <w:right w:val="nil"/>
                <w:between w:val="nil"/>
              </w:pBdr>
              <w:rPr>
                <w:rFonts w:ascii="Cambria" w:eastAsia="Cambria" w:hAnsi="Cambria" w:cs="Cambria"/>
                <w:b/>
                <w:bCs/>
                <w:i/>
                <w:iCs/>
                <w:color w:val="730707"/>
              </w:rPr>
            </w:pPr>
          </w:p>
        </w:tc>
      </w:tr>
      <w:tr w:rsidR="00A00491" w14:paraId="668EB916" w14:textId="77777777">
        <w:tc>
          <w:tcPr>
            <w:tcW w:w="2555" w:type="dxa"/>
            <w:tcBorders>
              <w:top w:val="single" w:sz="4" w:space="0" w:color="000000"/>
              <w:left w:val="single" w:sz="4" w:space="0" w:color="000000"/>
              <w:bottom w:val="single" w:sz="4" w:space="0" w:color="000000"/>
              <w:right w:val="single" w:sz="4" w:space="0" w:color="000000"/>
            </w:tcBorders>
            <w:tcMar>
              <w:left w:w="75" w:type="dxa"/>
            </w:tcMar>
            <w:vAlign w:val="center"/>
          </w:tcPr>
          <w:p w14:paraId="6E995389" w14:textId="77777777" w:rsidR="00A00491" w:rsidRDefault="00000000">
            <w:pPr>
              <w:jc w:val="center"/>
              <w:rPr>
                <w:rFonts w:ascii="Cambria" w:eastAsia="Cambria" w:hAnsi="Cambria" w:cs="Cambria"/>
              </w:rPr>
            </w:pPr>
            <w:r>
              <w:rPr>
                <w:rFonts w:ascii="Cambria" w:eastAsia="Cambria" w:hAnsi="Cambria" w:cs="Cambria"/>
                <w:b/>
                <w:bCs/>
              </w:rPr>
              <w:t>4*</w:t>
            </w:r>
          </w:p>
        </w:tc>
        <w:tc>
          <w:tcPr>
            <w:tcW w:w="819" w:type="dxa"/>
            <w:tcBorders>
              <w:top w:val="single" w:sz="4" w:space="0" w:color="000000"/>
              <w:left w:val="single" w:sz="4" w:space="0" w:color="000000"/>
              <w:bottom w:val="single" w:sz="4" w:space="0" w:color="000000"/>
              <w:right w:val="single" w:sz="4" w:space="0" w:color="000000"/>
            </w:tcBorders>
            <w:tcMar>
              <w:left w:w="75" w:type="dxa"/>
            </w:tcMar>
            <w:vAlign w:val="center"/>
          </w:tcPr>
          <w:p w14:paraId="0B26A0F7" w14:textId="77777777" w:rsidR="00A00491" w:rsidRDefault="00000000">
            <w:pPr>
              <w:jc w:val="center"/>
              <w:rPr>
                <w:rFonts w:ascii="Cambria" w:eastAsia="Cambria" w:hAnsi="Cambria" w:cs="Cambria"/>
                <w:sz w:val="20"/>
                <w:szCs w:val="20"/>
              </w:rPr>
            </w:pPr>
            <w:r>
              <w:rPr>
                <w:rFonts w:ascii="Cambria" w:eastAsia="Cambria" w:hAnsi="Cambria" w:cs="Cambria"/>
                <w:color w:val="2D2D2D"/>
              </w:rPr>
              <w:t xml:space="preserve">2,035 </w:t>
            </w:r>
          </w:p>
        </w:tc>
        <w:tc>
          <w:tcPr>
            <w:tcW w:w="820" w:type="dxa"/>
            <w:tcBorders>
              <w:top w:val="single" w:sz="4" w:space="0" w:color="000000"/>
              <w:left w:val="single" w:sz="4" w:space="0" w:color="000000"/>
              <w:bottom w:val="single" w:sz="4" w:space="0" w:color="000000"/>
              <w:right w:val="single" w:sz="4" w:space="0" w:color="000000"/>
            </w:tcBorders>
            <w:tcMar>
              <w:left w:w="75" w:type="dxa"/>
            </w:tcMar>
            <w:vAlign w:val="center"/>
          </w:tcPr>
          <w:p w14:paraId="63F9E764" w14:textId="77777777" w:rsidR="00A00491" w:rsidRDefault="00000000">
            <w:pPr>
              <w:jc w:val="center"/>
              <w:rPr>
                <w:rFonts w:ascii="Cambria" w:eastAsia="Cambria" w:hAnsi="Cambria" w:cs="Cambria"/>
                <w:sz w:val="20"/>
                <w:szCs w:val="20"/>
              </w:rPr>
            </w:pPr>
            <w:r>
              <w:rPr>
                <w:rFonts w:ascii="Cambria" w:eastAsia="Cambria" w:hAnsi="Cambria" w:cs="Cambria"/>
                <w:color w:val="2D2D2D"/>
              </w:rPr>
              <w:t xml:space="preserve">1,732 </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052EC1FF" w14:textId="77777777" w:rsidR="00A00491" w:rsidRDefault="00000000">
            <w:pPr>
              <w:jc w:val="center"/>
              <w:rPr>
                <w:rFonts w:ascii="Cambria" w:eastAsia="Cambria" w:hAnsi="Cambria" w:cs="Cambria"/>
                <w:sz w:val="20"/>
                <w:szCs w:val="20"/>
              </w:rPr>
            </w:pPr>
            <w:r>
              <w:rPr>
                <w:rFonts w:ascii="Cambria" w:eastAsia="Cambria" w:hAnsi="Cambria" w:cs="Cambria"/>
                <w:color w:val="2D2D2D"/>
              </w:rPr>
              <w:t xml:space="preserve">1,556 </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6DD4FEDE" w14:textId="77777777" w:rsidR="00A00491" w:rsidRDefault="00000000">
            <w:pPr>
              <w:jc w:val="center"/>
              <w:rPr>
                <w:rFonts w:ascii="Cambria" w:eastAsia="Cambria" w:hAnsi="Cambria" w:cs="Cambria"/>
                <w:sz w:val="20"/>
                <w:szCs w:val="20"/>
              </w:rPr>
            </w:pPr>
            <w:r>
              <w:rPr>
                <w:rFonts w:ascii="Cambria" w:eastAsia="Cambria" w:hAnsi="Cambria" w:cs="Cambria"/>
                <w:color w:val="2D2D2D"/>
              </w:rPr>
              <w:t xml:space="preserve">1,463 </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1F42836F" w14:textId="77777777" w:rsidR="00A00491" w:rsidRDefault="00000000">
            <w:pPr>
              <w:jc w:val="center"/>
              <w:rPr>
                <w:rFonts w:ascii="Cambria" w:eastAsia="Cambria" w:hAnsi="Cambria" w:cs="Cambria"/>
                <w:sz w:val="20"/>
                <w:szCs w:val="20"/>
              </w:rPr>
            </w:pPr>
            <w:r>
              <w:rPr>
                <w:rFonts w:ascii="Cambria" w:eastAsia="Cambria" w:hAnsi="Cambria" w:cs="Cambria"/>
                <w:color w:val="2D2D2D"/>
              </w:rPr>
              <w:t xml:space="preserve">1,389 </w:t>
            </w:r>
          </w:p>
        </w:tc>
        <w:tc>
          <w:tcPr>
            <w:tcW w:w="784" w:type="dxa"/>
            <w:tcBorders>
              <w:top w:val="single" w:sz="4" w:space="0" w:color="000000"/>
              <w:left w:val="single" w:sz="4" w:space="0" w:color="000000"/>
              <w:bottom w:val="single" w:sz="4" w:space="0" w:color="000000"/>
              <w:right w:val="single" w:sz="4" w:space="0" w:color="000000"/>
            </w:tcBorders>
            <w:tcMar>
              <w:left w:w="75" w:type="dxa"/>
            </w:tcMar>
            <w:vAlign w:val="center"/>
          </w:tcPr>
          <w:p w14:paraId="55B90BAB" w14:textId="77777777" w:rsidR="00A00491" w:rsidRDefault="00000000">
            <w:pPr>
              <w:jc w:val="center"/>
              <w:rPr>
                <w:rFonts w:ascii="Cambria" w:eastAsia="Cambria" w:hAnsi="Cambria" w:cs="Cambria"/>
                <w:sz w:val="20"/>
                <w:szCs w:val="20"/>
              </w:rPr>
            </w:pPr>
            <w:r>
              <w:rPr>
                <w:rFonts w:ascii="Cambria" w:eastAsia="Cambria" w:hAnsi="Cambria" w:cs="Cambria"/>
                <w:color w:val="2D2D2D"/>
              </w:rPr>
              <w:t xml:space="preserve">1,302 </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370190DD" w14:textId="77777777" w:rsidR="00A00491" w:rsidRDefault="00000000">
            <w:pPr>
              <w:jc w:val="center"/>
              <w:rPr>
                <w:rFonts w:ascii="Cambria" w:eastAsia="Cambria" w:hAnsi="Cambria" w:cs="Cambria"/>
                <w:sz w:val="20"/>
                <w:szCs w:val="20"/>
              </w:rPr>
            </w:pPr>
            <w:r>
              <w:rPr>
                <w:rFonts w:ascii="Cambria" w:eastAsia="Cambria" w:hAnsi="Cambria" w:cs="Cambria"/>
                <w:color w:val="2D2D2D"/>
              </w:rPr>
              <w:t xml:space="preserve">1,297 </w:t>
            </w:r>
          </w:p>
        </w:tc>
        <w:tc>
          <w:tcPr>
            <w:tcW w:w="782" w:type="dxa"/>
            <w:tcBorders>
              <w:top w:val="single" w:sz="4" w:space="0" w:color="000000"/>
              <w:left w:val="single" w:sz="4" w:space="0" w:color="000000"/>
              <w:bottom w:val="single" w:sz="4" w:space="0" w:color="000000"/>
              <w:right w:val="single" w:sz="4" w:space="0" w:color="000000"/>
            </w:tcBorders>
            <w:tcMar>
              <w:left w:w="75" w:type="dxa"/>
            </w:tcMar>
            <w:vAlign w:val="center"/>
          </w:tcPr>
          <w:p w14:paraId="521F3DC9" w14:textId="77777777" w:rsidR="00A00491" w:rsidRDefault="00000000">
            <w:pPr>
              <w:jc w:val="center"/>
              <w:rPr>
                <w:rFonts w:ascii="Cambria" w:eastAsia="Cambria" w:hAnsi="Cambria" w:cs="Cambria"/>
                <w:sz w:val="20"/>
                <w:szCs w:val="20"/>
              </w:rPr>
            </w:pPr>
            <w:r>
              <w:rPr>
                <w:rFonts w:ascii="Cambria" w:eastAsia="Cambria" w:hAnsi="Cambria" w:cs="Cambria"/>
                <w:color w:val="2D2D2D"/>
              </w:rPr>
              <w:t xml:space="preserve">1,238 </w:t>
            </w:r>
          </w:p>
        </w:tc>
        <w:tc>
          <w:tcPr>
            <w:tcW w:w="1857" w:type="dxa"/>
            <w:tcBorders>
              <w:top w:val="single" w:sz="4" w:space="0" w:color="000000"/>
              <w:left w:val="single" w:sz="4" w:space="0" w:color="000000"/>
              <w:bottom w:val="single" w:sz="4" w:space="0" w:color="000000"/>
              <w:right w:val="single" w:sz="4" w:space="0" w:color="000000"/>
            </w:tcBorders>
            <w:tcMar>
              <w:left w:w="75" w:type="dxa"/>
            </w:tcMar>
            <w:vAlign w:val="center"/>
          </w:tcPr>
          <w:p w14:paraId="13921726" w14:textId="77777777" w:rsidR="00A00491" w:rsidRDefault="00000000">
            <w:pPr>
              <w:jc w:val="center"/>
              <w:rPr>
                <w:rFonts w:ascii="Cambria" w:eastAsia="Cambria" w:hAnsi="Cambria" w:cs="Cambria"/>
                <w:sz w:val="20"/>
                <w:szCs w:val="20"/>
              </w:rPr>
            </w:pPr>
            <w:r>
              <w:rPr>
                <w:rFonts w:ascii="Cambria" w:eastAsia="Cambria" w:hAnsi="Cambria" w:cs="Cambria"/>
                <w:color w:val="2D2D2D"/>
              </w:rPr>
              <w:t xml:space="preserve">               645 </w:t>
            </w:r>
          </w:p>
        </w:tc>
      </w:tr>
      <w:tr w:rsidR="00A00491" w14:paraId="15AD6632" w14:textId="77777777">
        <w:tc>
          <w:tcPr>
            <w:tcW w:w="2555" w:type="dxa"/>
            <w:tcBorders>
              <w:top w:val="single" w:sz="4" w:space="0" w:color="000000"/>
              <w:left w:val="single" w:sz="4" w:space="0" w:color="000000"/>
              <w:bottom w:val="single" w:sz="4" w:space="0" w:color="000000"/>
              <w:right w:val="single" w:sz="4" w:space="0" w:color="000000"/>
            </w:tcBorders>
            <w:tcMar>
              <w:left w:w="75" w:type="dxa"/>
            </w:tcMar>
            <w:vAlign w:val="center"/>
          </w:tcPr>
          <w:p w14:paraId="0C5F683F" w14:textId="77777777" w:rsidR="00A00491" w:rsidRDefault="00000000">
            <w:pPr>
              <w:jc w:val="center"/>
              <w:rPr>
                <w:rFonts w:ascii="Cambria" w:eastAsia="Cambria" w:hAnsi="Cambria" w:cs="Cambria"/>
              </w:rPr>
            </w:pPr>
            <w:r>
              <w:rPr>
                <w:rFonts w:ascii="Cambria" w:eastAsia="Cambria" w:hAnsi="Cambria" w:cs="Cambria"/>
                <w:b/>
                <w:bCs/>
              </w:rPr>
              <w:t>5*</w:t>
            </w:r>
          </w:p>
        </w:tc>
        <w:tc>
          <w:tcPr>
            <w:tcW w:w="819" w:type="dxa"/>
            <w:tcBorders>
              <w:top w:val="single" w:sz="4" w:space="0" w:color="000000"/>
              <w:left w:val="single" w:sz="4" w:space="0" w:color="000000"/>
              <w:bottom w:val="single" w:sz="4" w:space="0" w:color="000000"/>
              <w:right w:val="single" w:sz="4" w:space="0" w:color="000000"/>
            </w:tcBorders>
            <w:tcMar>
              <w:left w:w="75" w:type="dxa"/>
            </w:tcMar>
            <w:vAlign w:val="center"/>
          </w:tcPr>
          <w:p w14:paraId="432EF7E7" w14:textId="77777777" w:rsidR="00A00491" w:rsidRDefault="00000000">
            <w:pPr>
              <w:jc w:val="center"/>
              <w:rPr>
                <w:rFonts w:ascii="Cambria" w:eastAsia="Cambria" w:hAnsi="Cambria" w:cs="Cambria"/>
                <w:sz w:val="20"/>
                <w:szCs w:val="20"/>
              </w:rPr>
            </w:pPr>
            <w:r>
              <w:rPr>
                <w:rFonts w:ascii="Cambria" w:eastAsia="Cambria" w:hAnsi="Cambria" w:cs="Cambria"/>
                <w:color w:val="2D2D2D"/>
              </w:rPr>
              <w:t xml:space="preserve">2,568 </w:t>
            </w:r>
          </w:p>
        </w:tc>
        <w:tc>
          <w:tcPr>
            <w:tcW w:w="820" w:type="dxa"/>
            <w:tcBorders>
              <w:top w:val="single" w:sz="4" w:space="0" w:color="000000"/>
              <w:left w:val="single" w:sz="4" w:space="0" w:color="000000"/>
              <w:bottom w:val="single" w:sz="4" w:space="0" w:color="000000"/>
              <w:right w:val="single" w:sz="4" w:space="0" w:color="000000"/>
            </w:tcBorders>
            <w:tcMar>
              <w:left w:w="75" w:type="dxa"/>
            </w:tcMar>
            <w:vAlign w:val="center"/>
          </w:tcPr>
          <w:p w14:paraId="7BE9298A" w14:textId="77777777" w:rsidR="00A00491" w:rsidRDefault="00000000">
            <w:pPr>
              <w:jc w:val="center"/>
              <w:rPr>
                <w:rFonts w:ascii="Cambria" w:eastAsia="Cambria" w:hAnsi="Cambria" w:cs="Cambria"/>
                <w:sz w:val="20"/>
                <w:szCs w:val="20"/>
              </w:rPr>
            </w:pPr>
            <w:r>
              <w:rPr>
                <w:rFonts w:ascii="Cambria" w:eastAsia="Cambria" w:hAnsi="Cambria" w:cs="Cambria"/>
                <w:color w:val="2D2D2D"/>
              </w:rPr>
              <w:t xml:space="preserve">2,264 </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3AEB7E0E" w14:textId="77777777" w:rsidR="00A00491" w:rsidRDefault="00000000">
            <w:pPr>
              <w:jc w:val="center"/>
              <w:rPr>
                <w:rFonts w:ascii="Cambria" w:eastAsia="Cambria" w:hAnsi="Cambria" w:cs="Cambria"/>
                <w:sz w:val="20"/>
                <w:szCs w:val="20"/>
              </w:rPr>
            </w:pPr>
            <w:r>
              <w:rPr>
                <w:rFonts w:ascii="Cambria" w:eastAsia="Cambria" w:hAnsi="Cambria" w:cs="Cambria"/>
                <w:color w:val="2D2D2D"/>
              </w:rPr>
              <w:t xml:space="preserve">2,088 </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774FC0B7" w14:textId="77777777" w:rsidR="00A00491" w:rsidRDefault="00000000">
            <w:pPr>
              <w:jc w:val="center"/>
              <w:rPr>
                <w:rFonts w:ascii="Cambria" w:eastAsia="Cambria" w:hAnsi="Cambria" w:cs="Cambria"/>
                <w:sz w:val="20"/>
                <w:szCs w:val="20"/>
              </w:rPr>
            </w:pPr>
            <w:r>
              <w:rPr>
                <w:rFonts w:ascii="Cambria" w:eastAsia="Cambria" w:hAnsi="Cambria" w:cs="Cambria"/>
                <w:color w:val="2D2D2D"/>
              </w:rPr>
              <w:t xml:space="preserve">1,995 </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49A12052" w14:textId="77777777" w:rsidR="00A00491" w:rsidRDefault="00000000">
            <w:pPr>
              <w:jc w:val="center"/>
              <w:rPr>
                <w:rFonts w:ascii="Cambria" w:eastAsia="Cambria" w:hAnsi="Cambria" w:cs="Cambria"/>
                <w:sz w:val="20"/>
                <w:szCs w:val="20"/>
              </w:rPr>
            </w:pPr>
            <w:r>
              <w:rPr>
                <w:rFonts w:ascii="Cambria" w:eastAsia="Cambria" w:hAnsi="Cambria" w:cs="Cambria"/>
                <w:color w:val="2D2D2D"/>
              </w:rPr>
              <w:t xml:space="preserve">1,919 </w:t>
            </w:r>
          </w:p>
        </w:tc>
        <w:tc>
          <w:tcPr>
            <w:tcW w:w="784" w:type="dxa"/>
            <w:tcBorders>
              <w:top w:val="single" w:sz="4" w:space="0" w:color="000000"/>
              <w:left w:val="single" w:sz="4" w:space="0" w:color="000000"/>
              <w:bottom w:val="single" w:sz="4" w:space="0" w:color="000000"/>
              <w:right w:val="single" w:sz="4" w:space="0" w:color="000000"/>
            </w:tcBorders>
            <w:tcMar>
              <w:left w:w="75" w:type="dxa"/>
            </w:tcMar>
            <w:vAlign w:val="center"/>
          </w:tcPr>
          <w:p w14:paraId="4561BCBC" w14:textId="77777777" w:rsidR="00A00491" w:rsidRDefault="00000000">
            <w:pPr>
              <w:jc w:val="center"/>
              <w:rPr>
                <w:rFonts w:ascii="Cambria" w:eastAsia="Cambria" w:hAnsi="Cambria" w:cs="Cambria"/>
                <w:sz w:val="20"/>
                <w:szCs w:val="20"/>
              </w:rPr>
            </w:pPr>
            <w:r>
              <w:rPr>
                <w:rFonts w:ascii="Cambria" w:eastAsia="Cambria" w:hAnsi="Cambria" w:cs="Cambria"/>
                <w:color w:val="2D2D2D"/>
              </w:rPr>
              <w:t xml:space="preserve">1,872 </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5192550F" w14:textId="77777777" w:rsidR="00A00491" w:rsidRDefault="00000000">
            <w:pPr>
              <w:jc w:val="center"/>
              <w:rPr>
                <w:rFonts w:ascii="Cambria" w:eastAsia="Cambria" w:hAnsi="Cambria" w:cs="Cambria"/>
                <w:sz w:val="20"/>
                <w:szCs w:val="20"/>
              </w:rPr>
            </w:pPr>
            <w:r>
              <w:rPr>
                <w:rFonts w:ascii="Cambria" w:eastAsia="Cambria" w:hAnsi="Cambria" w:cs="Cambria"/>
                <w:color w:val="2D2D2D"/>
              </w:rPr>
              <w:t xml:space="preserve">1,870 </w:t>
            </w:r>
          </w:p>
        </w:tc>
        <w:tc>
          <w:tcPr>
            <w:tcW w:w="782" w:type="dxa"/>
            <w:tcBorders>
              <w:top w:val="single" w:sz="4" w:space="0" w:color="000000"/>
              <w:left w:val="single" w:sz="4" w:space="0" w:color="000000"/>
              <w:bottom w:val="single" w:sz="4" w:space="0" w:color="000000"/>
              <w:right w:val="single" w:sz="4" w:space="0" w:color="000000"/>
            </w:tcBorders>
            <w:tcMar>
              <w:left w:w="75" w:type="dxa"/>
            </w:tcMar>
            <w:vAlign w:val="center"/>
          </w:tcPr>
          <w:p w14:paraId="75D5F557" w14:textId="77777777" w:rsidR="00A00491" w:rsidRDefault="00000000">
            <w:pPr>
              <w:jc w:val="center"/>
              <w:rPr>
                <w:rFonts w:ascii="Cambria" w:eastAsia="Cambria" w:hAnsi="Cambria" w:cs="Cambria"/>
                <w:sz w:val="20"/>
                <w:szCs w:val="20"/>
              </w:rPr>
            </w:pPr>
            <w:r>
              <w:rPr>
                <w:rFonts w:ascii="Cambria" w:eastAsia="Cambria" w:hAnsi="Cambria" w:cs="Cambria"/>
                <w:color w:val="2D2D2D"/>
              </w:rPr>
              <w:t xml:space="preserve">1,802 </w:t>
            </w:r>
          </w:p>
        </w:tc>
        <w:tc>
          <w:tcPr>
            <w:tcW w:w="1857" w:type="dxa"/>
            <w:tcBorders>
              <w:top w:val="single" w:sz="4" w:space="0" w:color="000000"/>
              <w:left w:val="single" w:sz="4" w:space="0" w:color="000000"/>
              <w:bottom w:val="single" w:sz="4" w:space="0" w:color="000000"/>
              <w:right w:val="single" w:sz="4" w:space="0" w:color="000000"/>
            </w:tcBorders>
            <w:tcMar>
              <w:left w:w="75" w:type="dxa"/>
            </w:tcMar>
            <w:vAlign w:val="center"/>
          </w:tcPr>
          <w:p w14:paraId="2C320317" w14:textId="77777777" w:rsidR="00A00491" w:rsidRDefault="00000000">
            <w:pPr>
              <w:jc w:val="center"/>
              <w:rPr>
                <w:rFonts w:ascii="Cambria" w:eastAsia="Cambria" w:hAnsi="Cambria" w:cs="Cambria"/>
                <w:sz w:val="20"/>
                <w:szCs w:val="20"/>
              </w:rPr>
            </w:pPr>
            <w:r>
              <w:rPr>
                <w:rFonts w:ascii="Cambria" w:eastAsia="Cambria" w:hAnsi="Cambria" w:cs="Cambria"/>
                <w:color w:val="2D2D2D"/>
              </w:rPr>
              <w:t xml:space="preserve">            1,073 </w:t>
            </w:r>
          </w:p>
        </w:tc>
      </w:tr>
      <w:tr w:rsidR="00A00491" w:rsidRPr="007F4834" w14:paraId="46925E4E" w14:textId="77777777">
        <w:tc>
          <w:tcPr>
            <w:tcW w:w="10590" w:type="dxa"/>
            <w:gridSpan w:val="10"/>
            <w:tcBorders>
              <w:top w:val="single" w:sz="4" w:space="0" w:color="000000"/>
              <w:left w:val="single" w:sz="4" w:space="0" w:color="000000"/>
              <w:bottom w:val="single" w:sz="4" w:space="0" w:color="000000"/>
              <w:right w:val="single" w:sz="4" w:space="0" w:color="000000"/>
            </w:tcBorders>
            <w:tcMar>
              <w:left w:w="75" w:type="dxa"/>
            </w:tcMar>
            <w:vAlign w:val="center"/>
          </w:tcPr>
          <w:p w14:paraId="383641AA" w14:textId="77777777" w:rsidR="00A00491" w:rsidRDefault="00000000">
            <w:pPr>
              <w:jc w:val="center"/>
              <w:rPr>
                <w:rFonts w:ascii="Cambria" w:eastAsia="Cambria" w:hAnsi="Cambria" w:cs="Cambria"/>
                <w:b/>
                <w:bCs/>
                <w:color w:val="730707"/>
              </w:rPr>
            </w:pPr>
            <w:r>
              <w:rPr>
                <w:rFonts w:ascii="Cambria" w:eastAsia="Cambria" w:hAnsi="Cambria" w:cs="Cambria"/>
                <w:b/>
                <w:bCs/>
                <w:color w:val="730707"/>
              </w:rPr>
              <w:t>Low Season 2026</w:t>
            </w:r>
          </w:p>
          <w:p w14:paraId="1481E4C3" w14:textId="77777777" w:rsidR="00A00491" w:rsidRDefault="00000000">
            <w:pPr>
              <w:jc w:val="center"/>
              <w:rPr>
                <w:rFonts w:ascii="Cambria" w:eastAsia="Cambria" w:hAnsi="Cambria" w:cs="Cambria"/>
                <w:b/>
                <w:bCs/>
                <w:i/>
                <w:iCs/>
                <w:color w:val="730707"/>
              </w:rPr>
            </w:pPr>
            <w:r>
              <w:rPr>
                <w:rFonts w:ascii="Cambria" w:eastAsia="Cambria" w:hAnsi="Cambria" w:cs="Cambria"/>
                <w:b/>
                <w:bCs/>
                <w:i/>
                <w:iCs/>
                <w:color w:val="730707"/>
              </w:rPr>
              <w:t>01 May 2026-30 Sept 2026</w:t>
            </w:r>
          </w:p>
          <w:p w14:paraId="5631C3B0" w14:textId="77777777" w:rsidR="00A00491" w:rsidRDefault="00A00491">
            <w:pPr>
              <w:jc w:val="center"/>
              <w:rPr>
                <w:rFonts w:ascii="Cambria" w:eastAsia="Cambria" w:hAnsi="Cambria" w:cs="Cambria"/>
                <w:b/>
                <w:bCs/>
                <w:i/>
                <w:iCs/>
                <w:color w:val="730707"/>
              </w:rPr>
            </w:pPr>
          </w:p>
          <w:p w14:paraId="4E2D0F47" w14:textId="77777777" w:rsidR="00A00491" w:rsidRDefault="00000000">
            <w:pPr>
              <w:widowControl w:val="0"/>
              <w:pBdr>
                <w:top w:val="nil"/>
                <w:left w:val="nil"/>
                <w:bottom w:val="nil"/>
                <w:right w:val="nil"/>
                <w:between w:val="nil"/>
              </w:pBdr>
              <w:spacing w:before="43" w:line="240" w:lineRule="auto"/>
              <w:ind w:left="1" w:right="1"/>
              <w:jc w:val="center"/>
              <w:rPr>
                <w:rFonts w:ascii="Cambria" w:eastAsia="Cambria" w:hAnsi="Cambria" w:cs="Cambria"/>
                <w:b/>
                <w:bCs/>
                <w:color w:val="730707"/>
              </w:rPr>
            </w:pPr>
            <w:r>
              <w:rPr>
                <w:rFonts w:ascii="Cambria" w:eastAsia="Cambria" w:hAnsi="Cambria" w:cs="Cambria"/>
                <w:b/>
                <w:bCs/>
                <w:color w:val="730707"/>
              </w:rPr>
              <w:t>Temporada baja 2026</w:t>
            </w:r>
          </w:p>
          <w:p w14:paraId="31AFF68D" w14:textId="77777777" w:rsidR="00A00491" w:rsidRPr="007F4834" w:rsidRDefault="00000000">
            <w:pPr>
              <w:jc w:val="center"/>
              <w:rPr>
                <w:rFonts w:ascii="Cambria" w:eastAsia="Cambria" w:hAnsi="Cambria" w:cs="Cambria"/>
                <w:b/>
                <w:bCs/>
                <w:color w:val="730707"/>
                <w:lang w:val="es-ES"/>
              </w:rPr>
            </w:pPr>
            <w:r w:rsidRPr="007F4834">
              <w:rPr>
                <w:rFonts w:ascii="Cambria" w:eastAsia="Cambria" w:hAnsi="Cambria" w:cs="Cambria"/>
                <w:b/>
                <w:bCs/>
                <w:i/>
                <w:iCs/>
                <w:color w:val="730707"/>
                <w:lang w:val="es-ES"/>
              </w:rPr>
              <w:t>1 de mayo de 2026-30 de septiembre de 2026</w:t>
            </w:r>
          </w:p>
        </w:tc>
      </w:tr>
      <w:tr w:rsidR="00A00491" w14:paraId="5BEA2BC6" w14:textId="77777777">
        <w:tc>
          <w:tcPr>
            <w:tcW w:w="2555" w:type="dxa"/>
            <w:vMerge w:val="restart"/>
            <w:tcBorders>
              <w:top w:val="single" w:sz="4" w:space="0" w:color="000000"/>
              <w:left w:val="single" w:sz="4" w:space="0" w:color="000000"/>
              <w:bottom w:val="single" w:sz="4" w:space="0" w:color="000000"/>
              <w:right w:val="single" w:sz="4" w:space="0" w:color="000000"/>
            </w:tcBorders>
            <w:tcMar>
              <w:left w:w="75" w:type="dxa"/>
            </w:tcMar>
            <w:vAlign w:val="center"/>
          </w:tcPr>
          <w:p w14:paraId="7838C36E" w14:textId="77777777" w:rsidR="00A00491" w:rsidRDefault="00000000">
            <w:pPr>
              <w:jc w:val="center"/>
              <w:rPr>
                <w:rFonts w:ascii="Cambria" w:eastAsia="Cambria" w:hAnsi="Cambria" w:cs="Cambria"/>
                <w:b/>
                <w:bCs/>
                <w:color w:val="730707"/>
              </w:rPr>
            </w:pPr>
            <w:r>
              <w:rPr>
                <w:rFonts w:ascii="Cambria" w:eastAsia="Cambria" w:hAnsi="Cambria" w:cs="Cambria"/>
                <w:b/>
                <w:bCs/>
                <w:color w:val="730707"/>
              </w:rPr>
              <w:t>Group size/</w:t>
            </w:r>
          </w:p>
          <w:p w14:paraId="34AE3EC9" w14:textId="77777777" w:rsidR="00A00491" w:rsidRDefault="00000000">
            <w:pPr>
              <w:jc w:val="center"/>
              <w:rPr>
                <w:rFonts w:ascii="Cambria" w:eastAsia="Cambria" w:hAnsi="Cambria" w:cs="Cambria"/>
              </w:rPr>
            </w:pPr>
            <w:r>
              <w:rPr>
                <w:rFonts w:ascii="Cambria" w:eastAsia="Cambria" w:hAnsi="Cambria" w:cs="Cambria"/>
                <w:b/>
                <w:bCs/>
                <w:color w:val="730707"/>
              </w:rPr>
              <w:t>Price per person in USD</w:t>
            </w:r>
          </w:p>
        </w:tc>
        <w:tc>
          <w:tcPr>
            <w:tcW w:w="819" w:type="dxa"/>
            <w:tcBorders>
              <w:top w:val="single" w:sz="4" w:space="0" w:color="000000"/>
              <w:left w:val="single" w:sz="4" w:space="0" w:color="000000"/>
              <w:bottom w:val="single" w:sz="4" w:space="0" w:color="000000"/>
              <w:right w:val="single" w:sz="4" w:space="0" w:color="000000"/>
            </w:tcBorders>
            <w:tcMar>
              <w:left w:w="75" w:type="dxa"/>
            </w:tcMar>
            <w:vAlign w:val="center"/>
          </w:tcPr>
          <w:p w14:paraId="1BAB672F" w14:textId="77777777" w:rsidR="00A00491" w:rsidRDefault="00000000">
            <w:pPr>
              <w:jc w:val="center"/>
              <w:rPr>
                <w:rFonts w:ascii="Cambria" w:eastAsia="Cambria" w:hAnsi="Cambria" w:cs="Cambria"/>
              </w:rPr>
            </w:pPr>
            <w:r>
              <w:rPr>
                <w:rFonts w:ascii="Cambria" w:eastAsia="Cambria" w:hAnsi="Cambria" w:cs="Cambria"/>
                <w:b/>
                <w:bCs/>
                <w:color w:val="730707"/>
              </w:rPr>
              <w:t>2</w:t>
            </w:r>
          </w:p>
        </w:tc>
        <w:tc>
          <w:tcPr>
            <w:tcW w:w="820" w:type="dxa"/>
            <w:tcBorders>
              <w:top w:val="single" w:sz="4" w:space="0" w:color="000000"/>
              <w:left w:val="single" w:sz="4" w:space="0" w:color="000000"/>
              <w:bottom w:val="single" w:sz="4" w:space="0" w:color="000000"/>
              <w:right w:val="single" w:sz="4" w:space="0" w:color="000000"/>
            </w:tcBorders>
            <w:tcMar>
              <w:left w:w="75" w:type="dxa"/>
            </w:tcMar>
            <w:vAlign w:val="center"/>
          </w:tcPr>
          <w:p w14:paraId="19A23877" w14:textId="77777777" w:rsidR="00A00491" w:rsidRDefault="00000000">
            <w:pPr>
              <w:jc w:val="center"/>
              <w:rPr>
                <w:rFonts w:ascii="Cambria" w:eastAsia="Cambria" w:hAnsi="Cambria" w:cs="Cambria"/>
              </w:rPr>
            </w:pPr>
            <w:r>
              <w:rPr>
                <w:rFonts w:ascii="Cambria" w:eastAsia="Cambria" w:hAnsi="Cambria" w:cs="Cambria"/>
                <w:b/>
                <w:bCs/>
                <w:color w:val="730707"/>
              </w:rPr>
              <w:t>3</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7F5CDE28" w14:textId="77777777" w:rsidR="00A00491" w:rsidRDefault="00000000">
            <w:pPr>
              <w:jc w:val="center"/>
              <w:rPr>
                <w:rFonts w:ascii="Cambria" w:eastAsia="Cambria" w:hAnsi="Cambria" w:cs="Cambria"/>
              </w:rPr>
            </w:pPr>
            <w:r>
              <w:rPr>
                <w:rFonts w:ascii="Cambria" w:eastAsia="Cambria" w:hAnsi="Cambria" w:cs="Cambria"/>
                <w:b/>
                <w:bCs/>
                <w:color w:val="730707"/>
              </w:rPr>
              <w:t>4</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28C395D3" w14:textId="77777777" w:rsidR="00A00491" w:rsidRDefault="00000000">
            <w:pPr>
              <w:jc w:val="center"/>
              <w:rPr>
                <w:rFonts w:ascii="Cambria" w:eastAsia="Cambria" w:hAnsi="Cambria" w:cs="Cambria"/>
              </w:rPr>
            </w:pPr>
            <w:r>
              <w:rPr>
                <w:rFonts w:ascii="Cambria" w:eastAsia="Cambria" w:hAnsi="Cambria" w:cs="Cambria"/>
                <w:b/>
                <w:bCs/>
                <w:color w:val="730707"/>
              </w:rPr>
              <w:t>5-7</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72578BB4" w14:textId="77777777" w:rsidR="00A00491" w:rsidRDefault="00000000">
            <w:pPr>
              <w:jc w:val="center"/>
              <w:rPr>
                <w:rFonts w:ascii="Cambria" w:eastAsia="Cambria" w:hAnsi="Cambria" w:cs="Cambria"/>
              </w:rPr>
            </w:pPr>
            <w:r>
              <w:rPr>
                <w:rFonts w:ascii="Cambria" w:eastAsia="Cambria" w:hAnsi="Cambria" w:cs="Cambria"/>
                <w:b/>
                <w:bCs/>
                <w:color w:val="730707"/>
              </w:rPr>
              <w:t>8-9</w:t>
            </w:r>
          </w:p>
        </w:tc>
        <w:tc>
          <w:tcPr>
            <w:tcW w:w="784" w:type="dxa"/>
            <w:tcBorders>
              <w:top w:val="single" w:sz="4" w:space="0" w:color="000000"/>
              <w:left w:val="single" w:sz="4" w:space="0" w:color="000000"/>
              <w:bottom w:val="single" w:sz="4" w:space="0" w:color="000000"/>
              <w:right w:val="single" w:sz="4" w:space="0" w:color="000000"/>
            </w:tcBorders>
            <w:tcMar>
              <w:left w:w="75" w:type="dxa"/>
            </w:tcMar>
            <w:vAlign w:val="center"/>
          </w:tcPr>
          <w:p w14:paraId="2397603E" w14:textId="77777777" w:rsidR="00A00491" w:rsidRDefault="00000000">
            <w:pPr>
              <w:jc w:val="center"/>
              <w:rPr>
                <w:rFonts w:ascii="Cambria" w:eastAsia="Cambria" w:hAnsi="Cambria" w:cs="Cambria"/>
              </w:rPr>
            </w:pPr>
            <w:r>
              <w:rPr>
                <w:rFonts w:ascii="Cambria" w:eastAsia="Cambria" w:hAnsi="Cambria" w:cs="Cambria"/>
                <w:b/>
                <w:bCs/>
                <w:color w:val="730707"/>
              </w:rPr>
              <w:t>10-15</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0153FB13" w14:textId="77777777" w:rsidR="00A00491" w:rsidRDefault="00000000">
            <w:pPr>
              <w:jc w:val="center"/>
              <w:rPr>
                <w:rFonts w:ascii="Cambria" w:eastAsia="Cambria" w:hAnsi="Cambria" w:cs="Cambria"/>
              </w:rPr>
            </w:pPr>
            <w:r>
              <w:rPr>
                <w:rFonts w:ascii="Cambria" w:eastAsia="Cambria" w:hAnsi="Cambria" w:cs="Cambria"/>
                <w:b/>
                <w:bCs/>
                <w:color w:val="730707"/>
              </w:rPr>
              <w:t>16-20</w:t>
            </w:r>
          </w:p>
        </w:tc>
        <w:tc>
          <w:tcPr>
            <w:tcW w:w="782" w:type="dxa"/>
            <w:tcBorders>
              <w:top w:val="single" w:sz="4" w:space="0" w:color="000000"/>
              <w:left w:val="single" w:sz="4" w:space="0" w:color="000000"/>
              <w:bottom w:val="single" w:sz="4" w:space="0" w:color="000000"/>
              <w:right w:val="single" w:sz="4" w:space="0" w:color="000000"/>
            </w:tcBorders>
            <w:tcMar>
              <w:left w:w="75" w:type="dxa"/>
            </w:tcMar>
            <w:vAlign w:val="center"/>
          </w:tcPr>
          <w:p w14:paraId="0DD3C57F" w14:textId="77777777" w:rsidR="00A00491" w:rsidRDefault="00000000">
            <w:pPr>
              <w:jc w:val="center"/>
              <w:rPr>
                <w:rFonts w:ascii="Cambria" w:eastAsia="Cambria" w:hAnsi="Cambria" w:cs="Cambria"/>
              </w:rPr>
            </w:pPr>
            <w:r>
              <w:rPr>
                <w:rFonts w:ascii="Cambria" w:eastAsia="Cambria" w:hAnsi="Cambria" w:cs="Cambria"/>
                <w:b/>
                <w:bCs/>
                <w:color w:val="730707"/>
              </w:rPr>
              <w:t>21-25</w:t>
            </w:r>
          </w:p>
        </w:tc>
        <w:tc>
          <w:tcPr>
            <w:tcW w:w="1857" w:type="dxa"/>
            <w:vMerge w:val="restart"/>
            <w:tcBorders>
              <w:top w:val="single" w:sz="4" w:space="0" w:color="000000"/>
              <w:left w:val="single" w:sz="4" w:space="0" w:color="000000"/>
              <w:right w:val="single" w:sz="4" w:space="0" w:color="000000"/>
            </w:tcBorders>
            <w:tcMar>
              <w:left w:w="75" w:type="dxa"/>
            </w:tcMar>
            <w:vAlign w:val="center"/>
          </w:tcPr>
          <w:p w14:paraId="104C5875" w14:textId="77777777" w:rsidR="00A00491" w:rsidRDefault="00000000">
            <w:pPr>
              <w:jc w:val="center"/>
              <w:rPr>
                <w:rFonts w:ascii="Cambria" w:eastAsia="Cambria" w:hAnsi="Cambria" w:cs="Cambria"/>
              </w:rPr>
            </w:pPr>
            <w:r>
              <w:rPr>
                <w:rFonts w:ascii="Cambria" w:eastAsia="Cambria" w:hAnsi="Cambria" w:cs="Cambria"/>
                <w:b/>
                <w:bCs/>
                <w:color w:val="730707"/>
              </w:rPr>
              <w:t>SGL supplement</w:t>
            </w:r>
          </w:p>
        </w:tc>
      </w:tr>
      <w:tr w:rsidR="00A00491" w14:paraId="4CDFD218" w14:textId="77777777">
        <w:tc>
          <w:tcPr>
            <w:tcW w:w="2555" w:type="dxa"/>
            <w:vMerge/>
            <w:tcBorders>
              <w:top w:val="single" w:sz="4" w:space="0" w:color="000000"/>
              <w:left w:val="single" w:sz="4" w:space="0" w:color="000000"/>
              <w:bottom w:val="single" w:sz="4" w:space="0" w:color="000000"/>
              <w:right w:val="single" w:sz="4" w:space="0" w:color="000000"/>
            </w:tcBorders>
            <w:tcMar>
              <w:left w:w="75" w:type="dxa"/>
            </w:tcMar>
            <w:vAlign w:val="center"/>
          </w:tcPr>
          <w:p w14:paraId="419E3404" w14:textId="77777777" w:rsidR="00A00491" w:rsidRDefault="00A00491">
            <w:pPr>
              <w:widowControl w:val="0"/>
              <w:pBdr>
                <w:top w:val="nil"/>
                <w:left w:val="nil"/>
                <w:bottom w:val="nil"/>
                <w:right w:val="nil"/>
                <w:between w:val="nil"/>
              </w:pBdr>
              <w:rPr>
                <w:rFonts w:ascii="Cambria" w:eastAsia="Cambria" w:hAnsi="Cambria" w:cs="Cambria"/>
              </w:rPr>
            </w:pPr>
          </w:p>
        </w:tc>
        <w:tc>
          <w:tcPr>
            <w:tcW w:w="4610" w:type="dxa"/>
            <w:gridSpan w:val="6"/>
            <w:tcBorders>
              <w:top w:val="single" w:sz="4" w:space="0" w:color="000000"/>
              <w:left w:val="single" w:sz="4" w:space="0" w:color="000000"/>
              <w:bottom w:val="single" w:sz="4" w:space="0" w:color="000000"/>
              <w:right w:val="single" w:sz="4" w:space="0" w:color="000000"/>
            </w:tcBorders>
            <w:tcMar>
              <w:left w:w="75" w:type="dxa"/>
            </w:tcMar>
            <w:vAlign w:val="center"/>
          </w:tcPr>
          <w:p w14:paraId="6D3E60F5" w14:textId="77777777" w:rsidR="00A00491" w:rsidRDefault="00000000">
            <w:pPr>
              <w:jc w:val="center"/>
              <w:rPr>
                <w:rFonts w:ascii="Cambria" w:eastAsia="Cambria" w:hAnsi="Cambria" w:cs="Cambria"/>
                <w:b/>
                <w:bCs/>
                <w:i/>
                <w:iCs/>
                <w:color w:val="730707"/>
              </w:rPr>
            </w:pPr>
            <w:r>
              <w:rPr>
                <w:rFonts w:ascii="Cambria" w:eastAsia="Cambria" w:hAnsi="Cambria" w:cs="Cambria"/>
                <w:b/>
                <w:bCs/>
                <w:i/>
                <w:iCs/>
                <w:color w:val="730707"/>
              </w:rPr>
              <w:t>NO FOC</w:t>
            </w:r>
          </w:p>
        </w:tc>
        <w:tc>
          <w:tcPr>
            <w:tcW w:w="1568" w:type="dxa"/>
            <w:gridSpan w:val="2"/>
            <w:tcBorders>
              <w:top w:val="single" w:sz="4" w:space="0" w:color="000000"/>
              <w:left w:val="single" w:sz="4" w:space="0" w:color="000000"/>
              <w:bottom w:val="single" w:sz="4" w:space="0" w:color="000000"/>
              <w:right w:val="single" w:sz="4" w:space="0" w:color="000000"/>
            </w:tcBorders>
            <w:tcMar>
              <w:left w:w="75" w:type="dxa"/>
            </w:tcMar>
            <w:vAlign w:val="center"/>
          </w:tcPr>
          <w:p w14:paraId="0D1A793D" w14:textId="77777777" w:rsidR="00A00491" w:rsidRDefault="00000000">
            <w:pPr>
              <w:jc w:val="center"/>
              <w:rPr>
                <w:rFonts w:ascii="Cambria" w:eastAsia="Cambria" w:hAnsi="Cambria" w:cs="Cambria"/>
                <w:b/>
                <w:bCs/>
                <w:i/>
                <w:iCs/>
                <w:color w:val="730707"/>
              </w:rPr>
            </w:pPr>
            <w:r>
              <w:rPr>
                <w:rFonts w:ascii="Cambria" w:eastAsia="Cambria" w:hAnsi="Cambria" w:cs="Cambria"/>
                <w:b/>
                <w:bCs/>
                <w:i/>
                <w:iCs/>
                <w:color w:val="730707"/>
              </w:rPr>
              <w:t>1 FOC in twin</w:t>
            </w:r>
          </w:p>
        </w:tc>
        <w:tc>
          <w:tcPr>
            <w:tcW w:w="1857" w:type="dxa"/>
            <w:vMerge/>
            <w:tcBorders>
              <w:top w:val="single" w:sz="4" w:space="0" w:color="000000"/>
              <w:left w:val="single" w:sz="4" w:space="0" w:color="000000"/>
              <w:right w:val="single" w:sz="4" w:space="0" w:color="000000"/>
            </w:tcBorders>
            <w:tcMar>
              <w:left w:w="75" w:type="dxa"/>
            </w:tcMar>
            <w:vAlign w:val="center"/>
          </w:tcPr>
          <w:p w14:paraId="4BA9D1BB" w14:textId="77777777" w:rsidR="00A00491" w:rsidRDefault="00A00491">
            <w:pPr>
              <w:widowControl w:val="0"/>
              <w:pBdr>
                <w:top w:val="nil"/>
                <w:left w:val="nil"/>
                <w:bottom w:val="nil"/>
                <w:right w:val="nil"/>
                <w:between w:val="nil"/>
              </w:pBdr>
              <w:rPr>
                <w:rFonts w:ascii="Cambria" w:eastAsia="Cambria" w:hAnsi="Cambria" w:cs="Cambria"/>
                <w:b/>
                <w:bCs/>
                <w:i/>
                <w:iCs/>
                <w:color w:val="730707"/>
              </w:rPr>
            </w:pPr>
          </w:p>
        </w:tc>
      </w:tr>
      <w:tr w:rsidR="00A00491" w14:paraId="42590B7F" w14:textId="77777777">
        <w:tc>
          <w:tcPr>
            <w:tcW w:w="2555" w:type="dxa"/>
            <w:tcBorders>
              <w:top w:val="single" w:sz="4" w:space="0" w:color="000000"/>
              <w:left w:val="single" w:sz="4" w:space="0" w:color="000000"/>
              <w:bottom w:val="single" w:sz="4" w:space="0" w:color="000000"/>
              <w:right w:val="single" w:sz="4" w:space="0" w:color="000000"/>
            </w:tcBorders>
            <w:tcMar>
              <w:left w:w="75" w:type="dxa"/>
            </w:tcMar>
            <w:vAlign w:val="center"/>
          </w:tcPr>
          <w:p w14:paraId="418BB06B" w14:textId="77777777" w:rsidR="00A00491" w:rsidRDefault="00000000">
            <w:pPr>
              <w:jc w:val="center"/>
              <w:rPr>
                <w:rFonts w:ascii="Cambria" w:eastAsia="Cambria" w:hAnsi="Cambria" w:cs="Cambria"/>
              </w:rPr>
            </w:pPr>
            <w:r>
              <w:rPr>
                <w:rFonts w:ascii="Cambria" w:eastAsia="Cambria" w:hAnsi="Cambria" w:cs="Cambria"/>
                <w:b/>
                <w:bCs/>
              </w:rPr>
              <w:t>4*</w:t>
            </w:r>
          </w:p>
        </w:tc>
        <w:tc>
          <w:tcPr>
            <w:tcW w:w="819" w:type="dxa"/>
            <w:tcBorders>
              <w:top w:val="single" w:sz="4" w:space="0" w:color="000000"/>
              <w:left w:val="single" w:sz="4" w:space="0" w:color="000000"/>
              <w:bottom w:val="single" w:sz="4" w:space="0" w:color="000000"/>
              <w:right w:val="single" w:sz="4" w:space="0" w:color="000000"/>
            </w:tcBorders>
            <w:tcMar>
              <w:left w:w="75" w:type="dxa"/>
            </w:tcMar>
            <w:vAlign w:val="center"/>
          </w:tcPr>
          <w:p w14:paraId="26FBE093" w14:textId="77777777" w:rsidR="00A00491" w:rsidRDefault="00000000">
            <w:pPr>
              <w:jc w:val="center"/>
              <w:rPr>
                <w:rFonts w:ascii="Cambria" w:eastAsia="Cambria" w:hAnsi="Cambria" w:cs="Cambria"/>
                <w:sz w:val="20"/>
                <w:szCs w:val="20"/>
              </w:rPr>
            </w:pPr>
            <w:r>
              <w:rPr>
                <w:rFonts w:ascii="Cambria" w:eastAsia="Cambria" w:hAnsi="Cambria" w:cs="Cambria"/>
                <w:color w:val="2D2D2D"/>
              </w:rPr>
              <w:t>1,959</w:t>
            </w:r>
          </w:p>
        </w:tc>
        <w:tc>
          <w:tcPr>
            <w:tcW w:w="820" w:type="dxa"/>
            <w:tcBorders>
              <w:top w:val="single" w:sz="4" w:space="0" w:color="000000"/>
              <w:left w:val="single" w:sz="4" w:space="0" w:color="000000"/>
              <w:bottom w:val="single" w:sz="4" w:space="0" w:color="000000"/>
              <w:right w:val="single" w:sz="4" w:space="0" w:color="000000"/>
            </w:tcBorders>
            <w:tcMar>
              <w:left w:w="75" w:type="dxa"/>
            </w:tcMar>
            <w:vAlign w:val="center"/>
          </w:tcPr>
          <w:p w14:paraId="27E329DE" w14:textId="77777777" w:rsidR="00A00491" w:rsidRDefault="00000000">
            <w:pPr>
              <w:jc w:val="center"/>
              <w:rPr>
                <w:rFonts w:ascii="Cambria" w:eastAsia="Cambria" w:hAnsi="Cambria" w:cs="Cambria"/>
                <w:sz w:val="20"/>
                <w:szCs w:val="20"/>
              </w:rPr>
            </w:pPr>
            <w:r>
              <w:rPr>
                <w:rFonts w:ascii="Cambria" w:eastAsia="Cambria" w:hAnsi="Cambria" w:cs="Cambria"/>
                <w:color w:val="2D2D2D"/>
              </w:rPr>
              <w:t>1,656</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50C9E18B" w14:textId="77777777" w:rsidR="00A00491" w:rsidRDefault="00000000">
            <w:pPr>
              <w:jc w:val="center"/>
              <w:rPr>
                <w:rFonts w:ascii="Cambria" w:eastAsia="Cambria" w:hAnsi="Cambria" w:cs="Cambria"/>
                <w:sz w:val="20"/>
                <w:szCs w:val="20"/>
              </w:rPr>
            </w:pPr>
            <w:r>
              <w:rPr>
                <w:rFonts w:ascii="Cambria" w:eastAsia="Cambria" w:hAnsi="Cambria" w:cs="Cambria"/>
                <w:color w:val="2D2D2D"/>
              </w:rPr>
              <w:t>1,480</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6BDE7EAA" w14:textId="77777777" w:rsidR="00A00491" w:rsidRDefault="00000000">
            <w:pPr>
              <w:jc w:val="center"/>
              <w:rPr>
                <w:rFonts w:ascii="Cambria" w:eastAsia="Cambria" w:hAnsi="Cambria" w:cs="Cambria"/>
                <w:sz w:val="20"/>
                <w:szCs w:val="20"/>
              </w:rPr>
            </w:pPr>
            <w:r>
              <w:rPr>
                <w:rFonts w:ascii="Cambria" w:eastAsia="Cambria" w:hAnsi="Cambria" w:cs="Cambria"/>
                <w:color w:val="2D2D2D"/>
              </w:rPr>
              <w:t>1,386</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51AE328C" w14:textId="77777777" w:rsidR="00A00491" w:rsidRDefault="00000000">
            <w:pPr>
              <w:jc w:val="center"/>
              <w:rPr>
                <w:rFonts w:ascii="Cambria" w:eastAsia="Cambria" w:hAnsi="Cambria" w:cs="Cambria"/>
                <w:sz w:val="20"/>
                <w:szCs w:val="20"/>
              </w:rPr>
            </w:pPr>
            <w:r>
              <w:rPr>
                <w:rFonts w:ascii="Cambria" w:eastAsia="Cambria" w:hAnsi="Cambria" w:cs="Cambria"/>
                <w:color w:val="2D2D2D"/>
              </w:rPr>
              <w:t>1,313</w:t>
            </w:r>
          </w:p>
        </w:tc>
        <w:tc>
          <w:tcPr>
            <w:tcW w:w="784" w:type="dxa"/>
            <w:tcBorders>
              <w:top w:val="single" w:sz="4" w:space="0" w:color="000000"/>
              <w:left w:val="single" w:sz="4" w:space="0" w:color="000000"/>
              <w:bottom w:val="single" w:sz="4" w:space="0" w:color="000000"/>
              <w:right w:val="single" w:sz="4" w:space="0" w:color="000000"/>
            </w:tcBorders>
            <w:tcMar>
              <w:left w:w="75" w:type="dxa"/>
            </w:tcMar>
            <w:vAlign w:val="center"/>
          </w:tcPr>
          <w:p w14:paraId="22D60931" w14:textId="77777777" w:rsidR="00A00491" w:rsidRDefault="00000000">
            <w:pPr>
              <w:jc w:val="center"/>
              <w:rPr>
                <w:rFonts w:ascii="Cambria" w:eastAsia="Cambria" w:hAnsi="Cambria" w:cs="Cambria"/>
                <w:sz w:val="20"/>
                <w:szCs w:val="20"/>
              </w:rPr>
            </w:pPr>
            <w:r>
              <w:rPr>
                <w:rFonts w:ascii="Cambria" w:eastAsia="Cambria" w:hAnsi="Cambria" w:cs="Cambria"/>
                <w:color w:val="2D2D2D"/>
              </w:rPr>
              <w:t>1,227</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082B5899" w14:textId="77777777" w:rsidR="00A00491" w:rsidRDefault="00000000">
            <w:pPr>
              <w:jc w:val="center"/>
              <w:rPr>
                <w:rFonts w:ascii="Cambria" w:eastAsia="Cambria" w:hAnsi="Cambria" w:cs="Cambria"/>
                <w:sz w:val="20"/>
                <w:szCs w:val="20"/>
              </w:rPr>
            </w:pPr>
            <w:r>
              <w:rPr>
                <w:rFonts w:ascii="Cambria" w:eastAsia="Cambria" w:hAnsi="Cambria" w:cs="Cambria"/>
                <w:color w:val="2D2D2D"/>
              </w:rPr>
              <w:t>1,216</w:t>
            </w:r>
          </w:p>
        </w:tc>
        <w:tc>
          <w:tcPr>
            <w:tcW w:w="782" w:type="dxa"/>
            <w:tcBorders>
              <w:top w:val="single" w:sz="4" w:space="0" w:color="000000"/>
              <w:left w:val="single" w:sz="4" w:space="0" w:color="000000"/>
              <w:bottom w:val="single" w:sz="4" w:space="0" w:color="000000"/>
              <w:right w:val="single" w:sz="4" w:space="0" w:color="000000"/>
            </w:tcBorders>
            <w:tcMar>
              <w:left w:w="75" w:type="dxa"/>
            </w:tcMar>
            <w:vAlign w:val="center"/>
          </w:tcPr>
          <w:p w14:paraId="01F2971D" w14:textId="77777777" w:rsidR="00A00491" w:rsidRDefault="00000000">
            <w:pPr>
              <w:jc w:val="center"/>
              <w:rPr>
                <w:rFonts w:ascii="Cambria" w:eastAsia="Cambria" w:hAnsi="Cambria" w:cs="Cambria"/>
                <w:sz w:val="20"/>
                <w:szCs w:val="20"/>
              </w:rPr>
            </w:pPr>
            <w:r>
              <w:rPr>
                <w:rFonts w:ascii="Cambria" w:eastAsia="Cambria" w:hAnsi="Cambria" w:cs="Cambria"/>
                <w:color w:val="2D2D2D"/>
              </w:rPr>
              <w:t>1,158</w:t>
            </w:r>
          </w:p>
        </w:tc>
        <w:tc>
          <w:tcPr>
            <w:tcW w:w="1857" w:type="dxa"/>
            <w:tcBorders>
              <w:top w:val="single" w:sz="4" w:space="0" w:color="000000"/>
              <w:left w:val="single" w:sz="4" w:space="0" w:color="000000"/>
              <w:bottom w:val="single" w:sz="4" w:space="0" w:color="000000"/>
              <w:right w:val="single" w:sz="4" w:space="0" w:color="000000"/>
            </w:tcBorders>
            <w:tcMar>
              <w:left w:w="75" w:type="dxa"/>
            </w:tcMar>
            <w:vAlign w:val="center"/>
          </w:tcPr>
          <w:p w14:paraId="529BE97C" w14:textId="77777777" w:rsidR="00A00491" w:rsidRDefault="00000000">
            <w:pPr>
              <w:jc w:val="center"/>
              <w:rPr>
                <w:rFonts w:ascii="Cambria" w:eastAsia="Cambria" w:hAnsi="Cambria" w:cs="Cambria"/>
                <w:sz w:val="20"/>
                <w:szCs w:val="20"/>
              </w:rPr>
            </w:pPr>
            <w:r>
              <w:rPr>
                <w:rFonts w:ascii="Cambria" w:eastAsia="Cambria" w:hAnsi="Cambria" w:cs="Cambria"/>
                <w:color w:val="2D2D2D"/>
              </w:rPr>
              <w:t>575</w:t>
            </w:r>
          </w:p>
        </w:tc>
      </w:tr>
      <w:tr w:rsidR="00A00491" w14:paraId="49108583" w14:textId="77777777">
        <w:tc>
          <w:tcPr>
            <w:tcW w:w="2555" w:type="dxa"/>
            <w:tcBorders>
              <w:top w:val="single" w:sz="4" w:space="0" w:color="000000"/>
              <w:left w:val="single" w:sz="4" w:space="0" w:color="000000"/>
              <w:bottom w:val="single" w:sz="4" w:space="0" w:color="000000"/>
              <w:right w:val="single" w:sz="4" w:space="0" w:color="000000"/>
            </w:tcBorders>
            <w:tcMar>
              <w:left w:w="75" w:type="dxa"/>
            </w:tcMar>
            <w:vAlign w:val="center"/>
          </w:tcPr>
          <w:p w14:paraId="6D1AE29F" w14:textId="77777777" w:rsidR="00A00491" w:rsidRDefault="00000000">
            <w:pPr>
              <w:jc w:val="center"/>
              <w:rPr>
                <w:rFonts w:ascii="Cambria" w:eastAsia="Cambria" w:hAnsi="Cambria" w:cs="Cambria"/>
              </w:rPr>
            </w:pPr>
            <w:r>
              <w:rPr>
                <w:rFonts w:ascii="Cambria" w:eastAsia="Cambria" w:hAnsi="Cambria" w:cs="Cambria"/>
                <w:b/>
                <w:bCs/>
              </w:rPr>
              <w:t>5*</w:t>
            </w:r>
          </w:p>
        </w:tc>
        <w:tc>
          <w:tcPr>
            <w:tcW w:w="819" w:type="dxa"/>
            <w:tcBorders>
              <w:top w:val="single" w:sz="4" w:space="0" w:color="000000"/>
              <w:left w:val="single" w:sz="4" w:space="0" w:color="000000"/>
              <w:bottom w:val="single" w:sz="4" w:space="0" w:color="000000"/>
              <w:right w:val="single" w:sz="4" w:space="0" w:color="000000"/>
            </w:tcBorders>
            <w:tcMar>
              <w:left w:w="75" w:type="dxa"/>
            </w:tcMar>
            <w:vAlign w:val="center"/>
          </w:tcPr>
          <w:p w14:paraId="3B74E5A6" w14:textId="77777777" w:rsidR="00A00491" w:rsidRDefault="00000000">
            <w:pPr>
              <w:jc w:val="center"/>
              <w:rPr>
                <w:rFonts w:ascii="Cambria" w:eastAsia="Cambria" w:hAnsi="Cambria" w:cs="Cambria"/>
                <w:sz w:val="20"/>
                <w:szCs w:val="20"/>
              </w:rPr>
            </w:pPr>
            <w:r>
              <w:rPr>
                <w:rFonts w:ascii="Cambria" w:eastAsia="Cambria" w:hAnsi="Cambria" w:cs="Cambria"/>
                <w:color w:val="2D2D2D"/>
              </w:rPr>
              <w:t>2,441</w:t>
            </w:r>
          </w:p>
        </w:tc>
        <w:tc>
          <w:tcPr>
            <w:tcW w:w="820" w:type="dxa"/>
            <w:tcBorders>
              <w:top w:val="single" w:sz="4" w:space="0" w:color="000000"/>
              <w:left w:val="single" w:sz="4" w:space="0" w:color="000000"/>
              <w:bottom w:val="single" w:sz="4" w:space="0" w:color="000000"/>
              <w:right w:val="single" w:sz="4" w:space="0" w:color="000000"/>
            </w:tcBorders>
            <w:tcMar>
              <w:left w:w="75" w:type="dxa"/>
            </w:tcMar>
            <w:vAlign w:val="center"/>
          </w:tcPr>
          <w:p w14:paraId="0E9ADCC3" w14:textId="77777777" w:rsidR="00A00491" w:rsidRDefault="00000000">
            <w:pPr>
              <w:jc w:val="center"/>
              <w:rPr>
                <w:rFonts w:ascii="Cambria" w:eastAsia="Cambria" w:hAnsi="Cambria" w:cs="Cambria"/>
                <w:sz w:val="20"/>
                <w:szCs w:val="20"/>
              </w:rPr>
            </w:pPr>
            <w:r>
              <w:rPr>
                <w:rFonts w:ascii="Cambria" w:eastAsia="Cambria" w:hAnsi="Cambria" w:cs="Cambria"/>
                <w:color w:val="2D2D2D"/>
              </w:rPr>
              <w:t>2,137</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6613D4F1" w14:textId="77777777" w:rsidR="00A00491" w:rsidRDefault="00000000">
            <w:pPr>
              <w:jc w:val="center"/>
              <w:rPr>
                <w:rFonts w:ascii="Cambria" w:eastAsia="Cambria" w:hAnsi="Cambria" w:cs="Cambria"/>
                <w:sz w:val="20"/>
                <w:szCs w:val="20"/>
              </w:rPr>
            </w:pPr>
            <w:r>
              <w:rPr>
                <w:rFonts w:ascii="Cambria" w:eastAsia="Cambria" w:hAnsi="Cambria" w:cs="Cambria"/>
                <w:color w:val="2D2D2D"/>
              </w:rPr>
              <w:t>1,962</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21DD12EB" w14:textId="77777777" w:rsidR="00A00491" w:rsidRDefault="00000000">
            <w:pPr>
              <w:jc w:val="center"/>
              <w:rPr>
                <w:rFonts w:ascii="Cambria" w:eastAsia="Cambria" w:hAnsi="Cambria" w:cs="Cambria"/>
                <w:sz w:val="20"/>
                <w:szCs w:val="20"/>
              </w:rPr>
            </w:pPr>
            <w:r>
              <w:rPr>
                <w:rFonts w:ascii="Cambria" w:eastAsia="Cambria" w:hAnsi="Cambria" w:cs="Cambria"/>
                <w:color w:val="2D2D2D"/>
              </w:rPr>
              <w:t>1,868</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392B9464" w14:textId="77777777" w:rsidR="00A00491" w:rsidRDefault="00000000">
            <w:pPr>
              <w:jc w:val="center"/>
              <w:rPr>
                <w:rFonts w:ascii="Cambria" w:eastAsia="Cambria" w:hAnsi="Cambria" w:cs="Cambria"/>
                <w:sz w:val="20"/>
                <w:szCs w:val="20"/>
              </w:rPr>
            </w:pPr>
            <w:r>
              <w:rPr>
                <w:rFonts w:ascii="Cambria" w:eastAsia="Cambria" w:hAnsi="Cambria" w:cs="Cambria"/>
                <w:color w:val="2D2D2D"/>
              </w:rPr>
              <w:t>1,792</w:t>
            </w:r>
          </w:p>
        </w:tc>
        <w:tc>
          <w:tcPr>
            <w:tcW w:w="784" w:type="dxa"/>
            <w:tcBorders>
              <w:top w:val="single" w:sz="4" w:space="0" w:color="000000"/>
              <w:left w:val="single" w:sz="4" w:space="0" w:color="000000"/>
              <w:bottom w:val="single" w:sz="4" w:space="0" w:color="000000"/>
              <w:right w:val="single" w:sz="4" w:space="0" w:color="000000"/>
            </w:tcBorders>
            <w:tcMar>
              <w:left w:w="75" w:type="dxa"/>
            </w:tcMar>
            <w:vAlign w:val="center"/>
          </w:tcPr>
          <w:p w14:paraId="57E8A40E" w14:textId="77777777" w:rsidR="00A00491" w:rsidRDefault="00000000">
            <w:pPr>
              <w:jc w:val="center"/>
              <w:rPr>
                <w:rFonts w:ascii="Cambria" w:eastAsia="Cambria" w:hAnsi="Cambria" w:cs="Cambria"/>
                <w:sz w:val="20"/>
                <w:szCs w:val="20"/>
              </w:rPr>
            </w:pPr>
            <w:r>
              <w:rPr>
                <w:rFonts w:ascii="Cambria" w:eastAsia="Cambria" w:hAnsi="Cambria" w:cs="Cambria"/>
                <w:color w:val="2D2D2D"/>
              </w:rPr>
              <w:t>1,736</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12EAA43A" w14:textId="77777777" w:rsidR="00A00491" w:rsidRDefault="00000000">
            <w:pPr>
              <w:jc w:val="center"/>
              <w:rPr>
                <w:rFonts w:ascii="Cambria" w:eastAsia="Cambria" w:hAnsi="Cambria" w:cs="Cambria"/>
                <w:sz w:val="20"/>
                <w:szCs w:val="20"/>
              </w:rPr>
            </w:pPr>
            <w:r>
              <w:rPr>
                <w:rFonts w:ascii="Cambria" w:eastAsia="Cambria" w:hAnsi="Cambria" w:cs="Cambria"/>
                <w:color w:val="2D2D2D"/>
              </w:rPr>
              <w:t>1,734</w:t>
            </w:r>
          </w:p>
        </w:tc>
        <w:tc>
          <w:tcPr>
            <w:tcW w:w="782" w:type="dxa"/>
            <w:tcBorders>
              <w:top w:val="single" w:sz="4" w:space="0" w:color="000000"/>
              <w:left w:val="single" w:sz="4" w:space="0" w:color="000000"/>
              <w:bottom w:val="single" w:sz="4" w:space="0" w:color="000000"/>
              <w:right w:val="single" w:sz="4" w:space="0" w:color="000000"/>
            </w:tcBorders>
            <w:tcMar>
              <w:left w:w="75" w:type="dxa"/>
            </w:tcMar>
            <w:vAlign w:val="center"/>
          </w:tcPr>
          <w:p w14:paraId="4EAAF134" w14:textId="77777777" w:rsidR="00A00491" w:rsidRDefault="00000000">
            <w:pPr>
              <w:jc w:val="center"/>
              <w:rPr>
                <w:rFonts w:ascii="Cambria" w:eastAsia="Cambria" w:hAnsi="Cambria" w:cs="Cambria"/>
                <w:sz w:val="20"/>
                <w:szCs w:val="20"/>
              </w:rPr>
            </w:pPr>
            <w:r>
              <w:rPr>
                <w:rFonts w:ascii="Cambria" w:eastAsia="Cambria" w:hAnsi="Cambria" w:cs="Cambria"/>
                <w:color w:val="2D2D2D"/>
              </w:rPr>
              <w:t>1,668</w:t>
            </w:r>
          </w:p>
        </w:tc>
        <w:tc>
          <w:tcPr>
            <w:tcW w:w="1857" w:type="dxa"/>
            <w:tcBorders>
              <w:top w:val="single" w:sz="4" w:space="0" w:color="000000"/>
              <w:left w:val="single" w:sz="4" w:space="0" w:color="000000"/>
              <w:bottom w:val="single" w:sz="4" w:space="0" w:color="000000"/>
              <w:right w:val="single" w:sz="4" w:space="0" w:color="000000"/>
            </w:tcBorders>
            <w:tcMar>
              <w:left w:w="75" w:type="dxa"/>
            </w:tcMar>
            <w:vAlign w:val="center"/>
          </w:tcPr>
          <w:p w14:paraId="0EF43135" w14:textId="77777777" w:rsidR="00A00491" w:rsidRDefault="00000000">
            <w:pPr>
              <w:jc w:val="center"/>
              <w:rPr>
                <w:rFonts w:ascii="Cambria" w:eastAsia="Cambria" w:hAnsi="Cambria" w:cs="Cambria"/>
                <w:sz w:val="20"/>
                <w:szCs w:val="20"/>
              </w:rPr>
            </w:pPr>
            <w:r>
              <w:rPr>
                <w:rFonts w:ascii="Cambria" w:eastAsia="Cambria" w:hAnsi="Cambria" w:cs="Cambria"/>
                <w:color w:val="2D2D2D"/>
              </w:rPr>
              <w:t>954</w:t>
            </w:r>
          </w:p>
        </w:tc>
      </w:tr>
      <w:tr w:rsidR="00A00491" w:rsidRPr="007F4834" w14:paraId="127609ED" w14:textId="77777777">
        <w:tc>
          <w:tcPr>
            <w:tcW w:w="10590" w:type="dxa"/>
            <w:gridSpan w:val="10"/>
            <w:tcBorders>
              <w:top w:val="single" w:sz="4" w:space="0" w:color="000000"/>
              <w:left w:val="single" w:sz="4" w:space="0" w:color="000000"/>
              <w:bottom w:val="single" w:sz="4" w:space="0" w:color="000000"/>
              <w:right w:val="single" w:sz="4" w:space="0" w:color="000000"/>
            </w:tcBorders>
            <w:tcMar>
              <w:left w:w="75" w:type="dxa"/>
            </w:tcMar>
            <w:vAlign w:val="center"/>
          </w:tcPr>
          <w:p w14:paraId="19DEC277" w14:textId="77777777" w:rsidR="00A00491" w:rsidRDefault="00000000">
            <w:pPr>
              <w:jc w:val="center"/>
              <w:rPr>
                <w:rFonts w:ascii="Cambria" w:eastAsia="Cambria" w:hAnsi="Cambria" w:cs="Cambria"/>
                <w:b/>
                <w:bCs/>
              </w:rPr>
            </w:pPr>
            <w:r>
              <w:rPr>
                <w:rFonts w:ascii="Cambria" w:eastAsia="Cambria" w:hAnsi="Cambria" w:cs="Cambria"/>
                <w:b/>
                <w:bCs/>
              </w:rPr>
              <w:t>Extra Cost For Flight Ticket Eco class</w:t>
            </w:r>
          </w:p>
          <w:p w14:paraId="11D71AD6" w14:textId="77777777" w:rsidR="00A00491" w:rsidRDefault="00000000">
            <w:pPr>
              <w:jc w:val="center"/>
              <w:rPr>
                <w:rFonts w:ascii="Cambria" w:eastAsia="Cambria" w:hAnsi="Cambria" w:cs="Cambria"/>
                <w:b/>
                <w:bCs/>
              </w:rPr>
            </w:pPr>
            <w:r>
              <w:rPr>
                <w:rFonts w:ascii="Cambria" w:eastAsia="Cambria" w:hAnsi="Cambria" w:cs="Cambria"/>
                <w:b/>
                <w:bCs/>
              </w:rPr>
              <w:lastRenderedPageBreak/>
              <w:t>(Airfare could be changed without prior notice)</w:t>
            </w:r>
          </w:p>
          <w:p w14:paraId="042D41C9" w14:textId="77777777" w:rsidR="00A00491" w:rsidRDefault="00000000">
            <w:pPr>
              <w:numPr>
                <w:ilvl w:val="0"/>
                <w:numId w:val="1"/>
              </w:numPr>
              <w:jc w:val="center"/>
              <w:rPr>
                <w:rFonts w:ascii="Cambria" w:eastAsia="Cambria" w:hAnsi="Cambria" w:cs="Cambria"/>
                <w:i/>
                <w:iCs/>
              </w:rPr>
            </w:pPr>
            <w:r>
              <w:rPr>
                <w:rFonts w:ascii="Cambria" w:eastAsia="Cambria" w:hAnsi="Cambria" w:cs="Cambria"/>
                <w:i/>
                <w:iCs/>
              </w:rPr>
              <w:t>Saigon-Danang: 90USD-100USD-110USD-120USD/pax</w:t>
            </w:r>
          </w:p>
          <w:p w14:paraId="57417EC8" w14:textId="77777777" w:rsidR="00A00491" w:rsidRPr="007F4834" w:rsidRDefault="00000000">
            <w:pPr>
              <w:numPr>
                <w:ilvl w:val="0"/>
                <w:numId w:val="1"/>
              </w:numPr>
              <w:jc w:val="center"/>
              <w:rPr>
                <w:rFonts w:ascii="Cambria" w:eastAsia="Cambria" w:hAnsi="Cambria" w:cs="Cambria"/>
                <w:lang w:val="es-ES"/>
              </w:rPr>
            </w:pPr>
            <w:r w:rsidRPr="007F4834">
              <w:rPr>
                <w:rFonts w:ascii="Cambria" w:eastAsia="Cambria" w:hAnsi="Cambria" w:cs="Cambria"/>
                <w:i/>
                <w:iCs/>
                <w:lang w:val="es-ES"/>
              </w:rPr>
              <w:t>Hue-Hanoi: 90USD-100USD-110USD-120USD/pax</w:t>
            </w:r>
          </w:p>
          <w:p w14:paraId="06A9926E" w14:textId="77777777" w:rsidR="00A00491" w:rsidRDefault="00000000">
            <w:pPr>
              <w:numPr>
                <w:ilvl w:val="0"/>
                <w:numId w:val="1"/>
              </w:numPr>
              <w:jc w:val="center"/>
              <w:rPr>
                <w:rFonts w:ascii="Cambria" w:eastAsia="Cambria" w:hAnsi="Cambria" w:cs="Cambria"/>
              </w:rPr>
            </w:pPr>
            <w:r>
              <w:rPr>
                <w:rFonts w:ascii="Cambria" w:eastAsia="Cambria" w:hAnsi="Cambria" w:cs="Cambria"/>
                <w:i/>
                <w:iCs/>
              </w:rPr>
              <w:t>Hanoi-Luangprabang: 190-210-230-250USD/pax</w:t>
            </w:r>
          </w:p>
          <w:p w14:paraId="32633C49" w14:textId="77777777" w:rsidR="00A00491" w:rsidRDefault="00A00491">
            <w:pPr>
              <w:jc w:val="center"/>
              <w:rPr>
                <w:rFonts w:ascii="Cambria" w:eastAsia="Cambria" w:hAnsi="Cambria" w:cs="Cambria"/>
              </w:rPr>
            </w:pPr>
          </w:p>
          <w:p w14:paraId="240C8A72" w14:textId="77777777" w:rsidR="00A00491" w:rsidRPr="007F4834" w:rsidRDefault="00000000">
            <w:pPr>
              <w:widowControl w:val="0"/>
              <w:pBdr>
                <w:top w:val="nil"/>
                <w:left w:val="nil"/>
                <w:bottom w:val="nil"/>
                <w:right w:val="nil"/>
                <w:between w:val="nil"/>
              </w:pBdr>
              <w:spacing w:before="40" w:line="240" w:lineRule="auto"/>
              <w:ind w:left="417"/>
              <w:jc w:val="center"/>
              <w:rPr>
                <w:rFonts w:ascii="Cambria" w:eastAsia="Cambria" w:hAnsi="Cambria" w:cs="Cambria"/>
                <w:b/>
                <w:bCs/>
                <w:color w:val="000000"/>
                <w:lang w:val="es-ES"/>
              </w:rPr>
            </w:pPr>
            <w:r w:rsidRPr="007F4834">
              <w:rPr>
                <w:rFonts w:ascii="Cambria" w:eastAsia="Cambria" w:hAnsi="Cambria" w:cs="Cambria"/>
                <w:b/>
                <w:bCs/>
                <w:color w:val="000000"/>
                <w:lang w:val="es-ES"/>
              </w:rPr>
              <w:t>Costo adicional por boleto de avión en clase económica</w:t>
            </w:r>
          </w:p>
          <w:p w14:paraId="10280DA9" w14:textId="77777777" w:rsidR="00A00491" w:rsidRPr="007F4834" w:rsidRDefault="00000000">
            <w:pPr>
              <w:widowControl w:val="0"/>
              <w:pBdr>
                <w:top w:val="nil"/>
                <w:left w:val="nil"/>
                <w:bottom w:val="nil"/>
                <w:right w:val="nil"/>
                <w:between w:val="nil"/>
              </w:pBdr>
              <w:spacing w:before="40" w:line="240" w:lineRule="auto"/>
              <w:ind w:left="417"/>
              <w:jc w:val="center"/>
              <w:rPr>
                <w:rFonts w:ascii="Cambria" w:eastAsia="Cambria" w:hAnsi="Cambria" w:cs="Cambria"/>
                <w:b/>
                <w:bCs/>
                <w:color w:val="000000"/>
                <w:lang w:val="es-ES"/>
              </w:rPr>
            </w:pPr>
            <w:r w:rsidRPr="007F4834">
              <w:rPr>
                <w:rFonts w:ascii="Cambria" w:eastAsia="Cambria" w:hAnsi="Cambria" w:cs="Cambria"/>
                <w:b/>
                <w:bCs/>
                <w:color w:val="000000"/>
                <w:lang w:val="es-ES"/>
              </w:rPr>
              <w:t>(El precio del boleto aéreo puede variar sin previo aviso)</w:t>
            </w:r>
          </w:p>
          <w:p w14:paraId="6BA0C27E" w14:textId="77777777" w:rsidR="00A00491" w:rsidRPr="007F4834" w:rsidRDefault="00000000">
            <w:pPr>
              <w:widowControl w:val="0"/>
              <w:pBdr>
                <w:top w:val="nil"/>
                <w:left w:val="nil"/>
                <w:bottom w:val="nil"/>
                <w:right w:val="nil"/>
                <w:between w:val="nil"/>
              </w:pBdr>
              <w:spacing w:before="40" w:line="240" w:lineRule="auto"/>
              <w:ind w:left="417"/>
              <w:jc w:val="center"/>
              <w:rPr>
                <w:rFonts w:ascii="Cambria" w:eastAsia="Cambria" w:hAnsi="Cambria" w:cs="Cambria"/>
                <w:i/>
                <w:iCs/>
                <w:color w:val="000000"/>
                <w:lang w:val="es-ES"/>
              </w:rPr>
            </w:pPr>
            <w:r w:rsidRPr="007F4834">
              <w:rPr>
                <w:rFonts w:ascii="Cambria" w:eastAsia="Cambria" w:hAnsi="Cambria" w:cs="Cambria"/>
                <w:i/>
                <w:iCs/>
                <w:color w:val="000000"/>
                <w:lang w:val="es-ES"/>
              </w:rPr>
              <w:t>- Saigón  -Danang: 90 USD-100 USD-110 USD-120 USD/persona</w:t>
            </w:r>
          </w:p>
          <w:p w14:paraId="11523B29" w14:textId="77777777" w:rsidR="00A00491" w:rsidRPr="007F4834" w:rsidRDefault="00000000">
            <w:pPr>
              <w:jc w:val="center"/>
              <w:rPr>
                <w:rFonts w:ascii="Cambria" w:eastAsia="Cambria" w:hAnsi="Cambria" w:cs="Cambria"/>
                <w:i/>
                <w:iCs/>
                <w:lang w:val="es-ES"/>
              </w:rPr>
            </w:pPr>
            <w:r w:rsidRPr="007F4834">
              <w:rPr>
                <w:rFonts w:ascii="Cambria" w:eastAsia="Cambria" w:hAnsi="Cambria" w:cs="Cambria"/>
                <w:i/>
                <w:iCs/>
                <w:lang w:val="es-ES"/>
              </w:rPr>
              <w:t>- Hue - Hanói: 90 USD-100 USD-110 USD-120 USD/persona</w:t>
            </w:r>
          </w:p>
          <w:p w14:paraId="1AB45037" w14:textId="77777777" w:rsidR="00A00491" w:rsidRPr="007F4834" w:rsidRDefault="00000000">
            <w:pPr>
              <w:jc w:val="center"/>
              <w:rPr>
                <w:rFonts w:ascii="Cambria" w:eastAsia="Cambria" w:hAnsi="Cambria" w:cs="Cambria"/>
                <w:lang w:val="es-ES"/>
              </w:rPr>
            </w:pPr>
            <w:r w:rsidRPr="007F4834">
              <w:rPr>
                <w:rFonts w:ascii="Cambria" w:eastAsia="Cambria" w:hAnsi="Cambria" w:cs="Cambria"/>
                <w:i/>
                <w:iCs/>
                <w:lang w:val="es-ES"/>
              </w:rPr>
              <w:t>- Hanói - Luangprabang: 190 USD -210 USD-230 USD-250 USD/persona</w:t>
            </w:r>
          </w:p>
        </w:tc>
      </w:tr>
    </w:tbl>
    <w:p w14:paraId="55678890" w14:textId="77777777" w:rsidR="00A00491" w:rsidRPr="007F4834" w:rsidRDefault="00000000">
      <w:pPr>
        <w:shd w:val="clear" w:color="auto" w:fill="FFFFFF"/>
        <w:rPr>
          <w:rFonts w:ascii="Cambria" w:eastAsia="Cambria" w:hAnsi="Cambria" w:cs="Cambria"/>
          <w:b/>
          <w:bCs/>
          <w:color w:val="222222"/>
          <w:sz w:val="24"/>
          <w:szCs w:val="24"/>
          <w:lang w:val="es-ES"/>
        </w:rPr>
      </w:pPr>
      <w:r w:rsidRPr="007F4834">
        <w:rPr>
          <w:rFonts w:ascii="Cambria" w:eastAsia="Cambria" w:hAnsi="Cambria" w:cs="Cambria"/>
          <w:lang w:val="es-ES"/>
        </w:rPr>
        <w:lastRenderedPageBreak/>
        <w:br/>
      </w:r>
    </w:p>
    <w:p w14:paraId="7FEED061" w14:textId="77777777" w:rsidR="00A00491" w:rsidRPr="007F4834" w:rsidRDefault="00A00491">
      <w:pPr>
        <w:shd w:val="clear" w:color="auto" w:fill="FFFFFF"/>
        <w:rPr>
          <w:rFonts w:ascii="Cambria" w:eastAsia="Cambria" w:hAnsi="Cambria" w:cs="Cambria"/>
          <w:b/>
          <w:bCs/>
          <w:color w:val="222222"/>
          <w:sz w:val="24"/>
          <w:szCs w:val="24"/>
          <w:lang w:val="es-ES"/>
        </w:rPr>
      </w:pPr>
    </w:p>
    <w:p w14:paraId="07BD11CD" w14:textId="77777777" w:rsidR="00A00491" w:rsidRPr="007F4834" w:rsidRDefault="00A00491">
      <w:pPr>
        <w:shd w:val="clear" w:color="auto" w:fill="FFFFFF"/>
        <w:rPr>
          <w:rFonts w:ascii="Cambria" w:eastAsia="Cambria" w:hAnsi="Cambria" w:cs="Cambria"/>
          <w:b/>
          <w:bCs/>
          <w:color w:val="222222"/>
          <w:sz w:val="24"/>
          <w:szCs w:val="24"/>
          <w:lang w:val="es-ES"/>
        </w:rPr>
      </w:pPr>
    </w:p>
    <w:tbl>
      <w:tblPr>
        <w:tblStyle w:val="af0"/>
        <w:tblW w:w="10590" w:type="dxa"/>
        <w:tblLayout w:type="fixed"/>
        <w:tblLook w:val="0400" w:firstRow="0" w:lastRow="0" w:firstColumn="0" w:lastColumn="0" w:noHBand="0" w:noVBand="1"/>
      </w:tblPr>
      <w:tblGrid>
        <w:gridCol w:w="2555"/>
        <w:gridCol w:w="819"/>
        <w:gridCol w:w="820"/>
        <w:gridCol w:w="729"/>
        <w:gridCol w:w="729"/>
        <w:gridCol w:w="729"/>
        <w:gridCol w:w="784"/>
        <w:gridCol w:w="786"/>
        <w:gridCol w:w="782"/>
        <w:gridCol w:w="1857"/>
      </w:tblGrid>
      <w:tr w:rsidR="00A00491" w:rsidRPr="007F4834" w14:paraId="13CD0770" w14:textId="77777777">
        <w:tc>
          <w:tcPr>
            <w:tcW w:w="10590" w:type="dxa"/>
            <w:gridSpan w:val="10"/>
            <w:tcBorders>
              <w:top w:val="single" w:sz="4" w:space="0" w:color="000000"/>
              <w:left w:val="single" w:sz="4" w:space="0" w:color="000000"/>
              <w:bottom w:val="single" w:sz="4" w:space="0" w:color="000000"/>
              <w:right w:val="single" w:sz="4" w:space="0" w:color="000000"/>
            </w:tcBorders>
            <w:tcMar>
              <w:left w:w="75" w:type="dxa"/>
            </w:tcMar>
            <w:vAlign w:val="center"/>
          </w:tcPr>
          <w:p w14:paraId="7B60A2FC" w14:textId="77777777" w:rsidR="00A00491" w:rsidRDefault="00000000">
            <w:pPr>
              <w:jc w:val="center"/>
              <w:rPr>
                <w:rFonts w:ascii="Cambria" w:eastAsia="Cambria" w:hAnsi="Cambria" w:cs="Cambria"/>
                <w:b/>
                <w:bCs/>
                <w:color w:val="730707"/>
              </w:rPr>
            </w:pPr>
            <w:r>
              <w:rPr>
                <w:rFonts w:ascii="Cambria" w:eastAsia="Cambria" w:hAnsi="Cambria" w:cs="Cambria"/>
                <w:b/>
                <w:bCs/>
                <w:color w:val="730707"/>
              </w:rPr>
              <w:t>High Season 2027</w:t>
            </w:r>
          </w:p>
          <w:p w14:paraId="4559A29F" w14:textId="77777777" w:rsidR="00A00491" w:rsidRDefault="00000000">
            <w:pPr>
              <w:jc w:val="center"/>
              <w:rPr>
                <w:rFonts w:ascii="Cambria" w:eastAsia="Cambria" w:hAnsi="Cambria" w:cs="Cambria"/>
                <w:b/>
                <w:bCs/>
                <w:i/>
                <w:iCs/>
                <w:color w:val="730707"/>
              </w:rPr>
            </w:pPr>
            <w:r>
              <w:rPr>
                <w:rFonts w:ascii="Cambria" w:eastAsia="Cambria" w:hAnsi="Cambria" w:cs="Cambria"/>
                <w:b/>
                <w:bCs/>
                <w:i/>
                <w:iCs/>
                <w:color w:val="730707"/>
              </w:rPr>
              <w:t>01 Jan 2027 – 30 Apr 2027 &amp; 01 Oct 2027 – 31 Dec 2027</w:t>
            </w:r>
          </w:p>
          <w:p w14:paraId="1AC07805" w14:textId="77777777" w:rsidR="00A00491" w:rsidRDefault="00A00491">
            <w:pPr>
              <w:jc w:val="center"/>
              <w:rPr>
                <w:rFonts w:ascii="Cambria" w:eastAsia="Cambria" w:hAnsi="Cambria" w:cs="Cambria"/>
                <w:b/>
                <w:bCs/>
                <w:color w:val="730707"/>
              </w:rPr>
            </w:pPr>
          </w:p>
          <w:p w14:paraId="64C90B84" w14:textId="77777777" w:rsidR="00A00491" w:rsidRPr="007F4834" w:rsidRDefault="00000000">
            <w:pPr>
              <w:widowControl w:val="0"/>
              <w:pBdr>
                <w:top w:val="nil"/>
                <w:left w:val="nil"/>
                <w:bottom w:val="nil"/>
                <w:right w:val="nil"/>
                <w:between w:val="nil"/>
              </w:pBdr>
              <w:spacing w:before="93" w:line="240" w:lineRule="auto"/>
              <w:ind w:left="1" w:right="1"/>
              <w:jc w:val="center"/>
              <w:rPr>
                <w:rFonts w:ascii="Cambria" w:eastAsia="Cambria" w:hAnsi="Cambria" w:cs="Cambria"/>
                <w:b/>
                <w:bCs/>
                <w:color w:val="730707"/>
                <w:lang w:val="es-ES"/>
              </w:rPr>
            </w:pPr>
            <w:r w:rsidRPr="007F4834">
              <w:rPr>
                <w:rFonts w:ascii="Cambria" w:eastAsia="Cambria" w:hAnsi="Cambria" w:cs="Cambria"/>
                <w:b/>
                <w:bCs/>
                <w:color w:val="730707"/>
                <w:lang w:val="es-ES"/>
              </w:rPr>
              <w:t>Temporada alta 2027</w:t>
            </w:r>
          </w:p>
          <w:p w14:paraId="0FCBAD89" w14:textId="77777777" w:rsidR="00A00491" w:rsidRPr="007F4834" w:rsidRDefault="00000000">
            <w:pPr>
              <w:jc w:val="center"/>
              <w:rPr>
                <w:rFonts w:ascii="Cambria" w:eastAsia="Cambria" w:hAnsi="Cambria" w:cs="Cambria"/>
                <w:b/>
                <w:bCs/>
                <w:color w:val="730707"/>
                <w:lang w:val="es-ES"/>
              </w:rPr>
            </w:pPr>
            <w:r w:rsidRPr="007F4834">
              <w:rPr>
                <w:rFonts w:ascii="Cambria" w:eastAsia="Cambria" w:hAnsi="Cambria" w:cs="Cambria"/>
                <w:b/>
                <w:bCs/>
                <w:i/>
                <w:iCs/>
                <w:color w:val="730707"/>
                <w:lang w:val="es-ES"/>
              </w:rPr>
              <w:t>01 de enero de 2027 – 30 de abril de 2027 y 01 de octubre de 2027 – 31 de diciembre de 2027</w:t>
            </w:r>
          </w:p>
        </w:tc>
      </w:tr>
      <w:tr w:rsidR="00A00491" w14:paraId="0D85C7CE" w14:textId="77777777">
        <w:tc>
          <w:tcPr>
            <w:tcW w:w="2555" w:type="dxa"/>
            <w:vMerge w:val="restart"/>
            <w:tcBorders>
              <w:top w:val="single" w:sz="4" w:space="0" w:color="000000"/>
              <w:left w:val="single" w:sz="4" w:space="0" w:color="000000"/>
              <w:bottom w:val="single" w:sz="4" w:space="0" w:color="000000"/>
              <w:right w:val="single" w:sz="4" w:space="0" w:color="000000"/>
            </w:tcBorders>
            <w:tcMar>
              <w:left w:w="75" w:type="dxa"/>
            </w:tcMar>
            <w:vAlign w:val="center"/>
          </w:tcPr>
          <w:p w14:paraId="3BA2FCAD" w14:textId="77777777" w:rsidR="00A00491" w:rsidRDefault="00000000">
            <w:pPr>
              <w:jc w:val="center"/>
              <w:rPr>
                <w:rFonts w:ascii="Cambria" w:eastAsia="Cambria" w:hAnsi="Cambria" w:cs="Cambria"/>
                <w:b/>
                <w:bCs/>
                <w:color w:val="730707"/>
              </w:rPr>
            </w:pPr>
            <w:r>
              <w:rPr>
                <w:rFonts w:ascii="Cambria" w:eastAsia="Cambria" w:hAnsi="Cambria" w:cs="Cambria"/>
                <w:b/>
                <w:bCs/>
                <w:color w:val="730707"/>
              </w:rPr>
              <w:t>Group size/</w:t>
            </w:r>
          </w:p>
          <w:p w14:paraId="76C43A08" w14:textId="77777777" w:rsidR="00A00491" w:rsidRDefault="00000000">
            <w:pPr>
              <w:jc w:val="center"/>
              <w:rPr>
                <w:rFonts w:ascii="Cambria" w:eastAsia="Cambria" w:hAnsi="Cambria" w:cs="Cambria"/>
              </w:rPr>
            </w:pPr>
            <w:r>
              <w:rPr>
                <w:rFonts w:ascii="Cambria" w:eastAsia="Cambria" w:hAnsi="Cambria" w:cs="Cambria"/>
                <w:b/>
                <w:bCs/>
                <w:color w:val="730707"/>
              </w:rPr>
              <w:t>Price per person in USD</w:t>
            </w:r>
          </w:p>
        </w:tc>
        <w:tc>
          <w:tcPr>
            <w:tcW w:w="819" w:type="dxa"/>
            <w:tcBorders>
              <w:top w:val="single" w:sz="4" w:space="0" w:color="000000"/>
              <w:left w:val="single" w:sz="4" w:space="0" w:color="000000"/>
              <w:bottom w:val="single" w:sz="4" w:space="0" w:color="000000"/>
              <w:right w:val="single" w:sz="4" w:space="0" w:color="000000"/>
            </w:tcBorders>
            <w:tcMar>
              <w:left w:w="75" w:type="dxa"/>
            </w:tcMar>
            <w:vAlign w:val="center"/>
          </w:tcPr>
          <w:p w14:paraId="60F34628" w14:textId="77777777" w:rsidR="00A00491" w:rsidRDefault="00000000">
            <w:pPr>
              <w:jc w:val="center"/>
              <w:rPr>
                <w:rFonts w:ascii="Cambria" w:eastAsia="Cambria" w:hAnsi="Cambria" w:cs="Cambria"/>
              </w:rPr>
            </w:pPr>
            <w:r>
              <w:rPr>
                <w:rFonts w:ascii="Cambria" w:eastAsia="Cambria" w:hAnsi="Cambria" w:cs="Cambria"/>
                <w:b/>
                <w:bCs/>
                <w:color w:val="730707"/>
              </w:rPr>
              <w:t>2</w:t>
            </w:r>
          </w:p>
        </w:tc>
        <w:tc>
          <w:tcPr>
            <w:tcW w:w="820" w:type="dxa"/>
            <w:tcBorders>
              <w:top w:val="single" w:sz="4" w:space="0" w:color="000000"/>
              <w:left w:val="single" w:sz="4" w:space="0" w:color="000000"/>
              <w:bottom w:val="single" w:sz="4" w:space="0" w:color="000000"/>
              <w:right w:val="single" w:sz="4" w:space="0" w:color="000000"/>
            </w:tcBorders>
            <w:tcMar>
              <w:left w:w="75" w:type="dxa"/>
            </w:tcMar>
            <w:vAlign w:val="center"/>
          </w:tcPr>
          <w:p w14:paraId="6FD7531B" w14:textId="77777777" w:rsidR="00A00491" w:rsidRDefault="00000000">
            <w:pPr>
              <w:jc w:val="center"/>
              <w:rPr>
                <w:rFonts w:ascii="Cambria" w:eastAsia="Cambria" w:hAnsi="Cambria" w:cs="Cambria"/>
              </w:rPr>
            </w:pPr>
            <w:r>
              <w:rPr>
                <w:rFonts w:ascii="Cambria" w:eastAsia="Cambria" w:hAnsi="Cambria" w:cs="Cambria"/>
                <w:b/>
                <w:bCs/>
                <w:color w:val="730707"/>
              </w:rPr>
              <w:t>3</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329C2633" w14:textId="77777777" w:rsidR="00A00491" w:rsidRDefault="00000000">
            <w:pPr>
              <w:jc w:val="center"/>
              <w:rPr>
                <w:rFonts w:ascii="Cambria" w:eastAsia="Cambria" w:hAnsi="Cambria" w:cs="Cambria"/>
              </w:rPr>
            </w:pPr>
            <w:r>
              <w:rPr>
                <w:rFonts w:ascii="Cambria" w:eastAsia="Cambria" w:hAnsi="Cambria" w:cs="Cambria"/>
                <w:b/>
                <w:bCs/>
                <w:color w:val="730707"/>
              </w:rPr>
              <w:t>4</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2B7241E1" w14:textId="77777777" w:rsidR="00A00491" w:rsidRDefault="00000000">
            <w:pPr>
              <w:jc w:val="center"/>
              <w:rPr>
                <w:rFonts w:ascii="Cambria" w:eastAsia="Cambria" w:hAnsi="Cambria" w:cs="Cambria"/>
              </w:rPr>
            </w:pPr>
            <w:r>
              <w:rPr>
                <w:rFonts w:ascii="Cambria" w:eastAsia="Cambria" w:hAnsi="Cambria" w:cs="Cambria"/>
                <w:b/>
                <w:bCs/>
                <w:color w:val="730707"/>
              </w:rPr>
              <w:t>5-7</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595615ED" w14:textId="77777777" w:rsidR="00A00491" w:rsidRDefault="00000000">
            <w:pPr>
              <w:jc w:val="center"/>
              <w:rPr>
                <w:rFonts w:ascii="Cambria" w:eastAsia="Cambria" w:hAnsi="Cambria" w:cs="Cambria"/>
              </w:rPr>
            </w:pPr>
            <w:r>
              <w:rPr>
                <w:rFonts w:ascii="Cambria" w:eastAsia="Cambria" w:hAnsi="Cambria" w:cs="Cambria"/>
                <w:b/>
                <w:bCs/>
                <w:color w:val="730707"/>
              </w:rPr>
              <w:t>8-9</w:t>
            </w:r>
          </w:p>
        </w:tc>
        <w:tc>
          <w:tcPr>
            <w:tcW w:w="784" w:type="dxa"/>
            <w:tcBorders>
              <w:top w:val="single" w:sz="4" w:space="0" w:color="000000"/>
              <w:left w:val="single" w:sz="4" w:space="0" w:color="000000"/>
              <w:bottom w:val="single" w:sz="4" w:space="0" w:color="000000"/>
              <w:right w:val="single" w:sz="4" w:space="0" w:color="000000"/>
            </w:tcBorders>
            <w:tcMar>
              <w:left w:w="75" w:type="dxa"/>
            </w:tcMar>
            <w:vAlign w:val="center"/>
          </w:tcPr>
          <w:p w14:paraId="5693FFFC" w14:textId="77777777" w:rsidR="00A00491" w:rsidRDefault="00000000">
            <w:pPr>
              <w:jc w:val="center"/>
              <w:rPr>
                <w:rFonts w:ascii="Cambria" w:eastAsia="Cambria" w:hAnsi="Cambria" w:cs="Cambria"/>
              </w:rPr>
            </w:pPr>
            <w:r>
              <w:rPr>
                <w:rFonts w:ascii="Cambria" w:eastAsia="Cambria" w:hAnsi="Cambria" w:cs="Cambria"/>
                <w:b/>
                <w:bCs/>
                <w:color w:val="730707"/>
              </w:rPr>
              <w:t>10-15</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06D04D0D" w14:textId="77777777" w:rsidR="00A00491" w:rsidRDefault="00000000">
            <w:pPr>
              <w:jc w:val="center"/>
              <w:rPr>
                <w:rFonts w:ascii="Cambria" w:eastAsia="Cambria" w:hAnsi="Cambria" w:cs="Cambria"/>
              </w:rPr>
            </w:pPr>
            <w:r>
              <w:rPr>
                <w:rFonts w:ascii="Cambria" w:eastAsia="Cambria" w:hAnsi="Cambria" w:cs="Cambria"/>
                <w:b/>
                <w:bCs/>
                <w:color w:val="730707"/>
              </w:rPr>
              <w:t>16-20</w:t>
            </w:r>
          </w:p>
        </w:tc>
        <w:tc>
          <w:tcPr>
            <w:tcW w:w="782" w:type="dxa"/>
            <w:tcBorders>
              <w:top w:val="single" w:sz="4" w:space="0" w:color="000000"/>
              <w:left w:val="single" w:sz="4" w:space="0" w:color="000000"/>
              <w:bottom w:val="single" w:sz="4" w:space="0" w:color="000000"/>
              <w:right w:val="single" w:sz="4" w:space="0" w:color="000000"/>
            </w:tcBorders>
            <w:tcMar>
              <w:left w:w="75" w:type="dxa"/>
            </w:tcMar>
            <w:vAlign w:val="center"/>
          </w:tcPr>
          <w:p w14:paraId="0028B1C9" w14:textId="77777777" w:rsidR="00A00491" w:rsidRDefault="00000000">
            <w:pPr>
              <w:jc w:val="center"/>
              <w:rPr>
                <w:rFonts w:ascii="Cambria" w:eastAsia="Cambria" w:hAnsi="Cambria" w:cs="Cambria"/>
              </w:rPr>
            </w:pPr>
            <w:r>
              <w:rPr>
                <w:rFonts w:ascii="Cambria" w:eastAsia="Cambria" w:hAnsi="Cambria" w:cs="Cambria"/>
                <w:b/>
                <w:bCs/>
                <w:color w:val="730707"/>
              </w:rPr>
              <w:t>21-25</w:t>
            </w:r>
          </w:p>
        </w:tc>
        <w:tc>
          <w:tcPr>
            <w:tcW w:w="1857" w:type="dxa"/>
            <w:vMerge w:val="restart"/>
            <w:tcBorders>
              <w:top w:val="single" w:sz="4" w:space="0" w:color="000000"/>
              <w:left w:val="single" w:sz="4" w:space="0" w:color="000000"/>
              <w:right w:val="single" w:sz="4" w:space="0" w:color="000000"/>
            </w:tcBorders>
            <w:tcMar>
              <w:left w:w="75" w:type="dxa"/>
            </w:tcMar>
            <w:vAlign w:val="center"/>
          </w:tcPr>
          <w:p w14:paraId="34391921" w14:textId="77777777" w:rsidR="00A00491" w:rsidRDefault="00000000">
            <w:pPr>
              <w:jc w:val="center"/>
              <w:rPr>
                <w:rFonts w:ascii="Cambria" w:eastAsia="Cambria" w:hAnsi="Cambria" w:cs="Cambria"/>
              </w:rPr>
            </w:pPr>
            <w:r>
              <w:rPr>
                <w:rFonts w:ascii="Cambria" w:eastAsia="Cambria" w:hAnsi="Cambria" w:cs="Cambria"/>
                <w:b/>
                <w:bCs/>
                <w:color w:val="730707"/>
              </w:rPr>
              <w:t>SGL supplement</w:t>
            </w:r>
          </w:p>
        </w:tc>
      </w:tr>
      <w:tr w:rsidR="00A00491" w14:paraId="5AB7055D" w14:textId="77777777">
        <w:tc>
          <w:tcPr>
            <w:tcW w:w="2555" w:type="dxa"/>
            <w:vMerge/>
            <w:tcBorders>
              <w:top w:val="single" w:sz="4" w:space="0" w:color="000000"/>
              <w:left w:val="single" w:sz="4" w:space="0" w:color="000000"/>
              <w:bottom w:val="single" w:sz="4" w:space="0" w:color="000000"/>
              <w:right w:val="single" w:sz="4" w:space="0" w:color="000000"/>
            </w:tcBorders>
            <w:tcMar>
              <w:left w:w="75" w:type="dxa"/>
            </w:tcMar>
            <w:vAlign w:val="center"/>
          </w:tcPr>
          <w:p w14:paraId="604EF044" w14:textId="77777777" w:rsidR="00A00491" w:rsidRDefault="00A00491">
            <w:pPr>
              <w:widowControl w:val="0"/>
              <w:pBdr>
                <w:top w:val="nil"/>
                <w:left w:val="nil"/>
                <w:bottom w:val="nil"/>
                <w:right w:val="nil"/>
                <w:between w:val="nil"/>
              </w:pBdr>
              <w:rPr>
                <w:rFonts w:ascii="Cambria" w:eastAsia="Cambria" w:hAnsi="Cambria" w:cs="Cambria"/>
              </w:rPr>
            </w:pPr>
          </w:p>
        </w:tc>
        <w:tc>
          <w:tcPr>
            <w:tcW w:w="4610" w:type="dxa"/>
            <w:gridSpan w:val="6"/>
            <w:tcBorders>
              <w:top w:val="single" w:sz="4" w:space="0" w:color="000000"/>
              <w:left w:val="single" w:sz="4" w:space="0" w:color="000000"/>
              <w:bottom w:val="single" w:sz="4" w:space="0" w:color="000000"/>
              <w:right w:val="single" w:sz="4" w:space="0" w:color="000000"/>
            </w:tcBorders>
            <w:tcMar>
              <w:left w:w="75" w:type="dxa"/>
            </w:tcMar>
            <w:vAlign w:val="center"/>
          </w:tcPr>
          <w:p w14:paraId="4F645704" w14:textId="77777777" w:rsidR="00A00491" w:rsidRDefault="00000000">
            <w:pPr>
              <w:jc w:val="center"/>
              <w:rPr>
                <w:rFonts w:ascii="Cambria" w:eastAsia="Cambria" w:hAnsi="Cambria" w:cs="Cambria"/>
                <w:b/>
                <w:bCs/>
                <w:i/>
                <w:iCs/>
                <w:color w:val="730707"/>
              </w:rPr>
            </w:pPr>
            <w:r>
              <w:rPr>
                <w:rFonts w:ascii="Cambria" w:eastAsia="Cambria" w:hAnsi="Cambria" w:cs="Cambria"/>
                <w:b/>
                <w:bCs/>
                <w:i/>
                <w:iCs/>
                <w:color w:val="730707"/>
              </w:rPr>
              <w:t>NO FOC</w:t>
            </w:r>
          </w:p>
        </w:tc>
        <w:tc>
          <w:tcPr>
            <w:tcW w:w="1568" w:type="dxa"/>
            <w:gridSpan w:val="2"/>
            <w:tcBorders>
              <w:top w:val="single" w:sz="4" w:space="0" w:color="000000"/>
              <w:left w:val="single" w:sz="4" w:space="0" w:color="000000"/>
              <w:bottom w:val="single" w:sz="4" w:space="0" w:color="000000"/>
              <w:right w:val="single" w:sz="4" w:space="0" w:color="000000"/>
            </w:tcBorders>
            <w:tcMar>
              <w:left w:w="75" w:type="dxa"/>
            </w:tcMar>
            <w:vAlign w:val="center"/>
          </w:tcPr>
          <w:p w14:paraId="576B0706" w14:textId="77777777" w:rsidR="00A00491" w:rsidRDefault="00000000">
            <w:pPr>
              <w:jc w:val="center"/>
              <w:rPr>
                <w:rFonts w:ascii="Cambria" w:eastAsia="Cambria" w:hAnsi="Cambria" w:cs="Cambria"/>
                <w:b/>
                <w:bCs/>
                <w:i/>
                <w:iCs/>
                <w:color w:val="730707"/>
              </w:rPr>
            </w:pPr>
            <w:r>
              <w:rPr>
                <w:rFonts w:ascii="Cambria" w:eastAsia="Cambria" w:hAnsi="Cambria" w:cs="Cambria"/>
                <w:b/>
                <w:bCs/>
                <w:i/>
                <w:iCs/>
                <w:color w:val="730707"/>
              </w:rPr>
              <w:t>1 FOC in twin</w:t>
            </w:r>
          </w:p>
        </w:tc>
        <w:tc>
          <w:tcPr>
            <w:tcW w:w="1857" w:type="dxa"/>
            <w:vMerge/>
            <w:tcBorders>
              <w:top w:val="single" w:sz="4" w:space="0" w:color="000000"/>
              <w:left w:val="single" w:sz="4" w:space="0" w:color="000000"/>
              <w:right w:val="single" w:sz="4" w:space="0" w:color="000000"/>
            </w:tcBorders>
            <w:tcMar>
              <w:left w:w="75" w:type="dxa"/>
            </w:tcMar>
            <w:vAlign w:val="center"/>
          </w:tcPr>
          <w:p w14:paraId="3FF95176" w14:textId="77777777" w:rsidR="00A00491" w:rsidRDefault="00A00491">
            <w:pPr>
              <w:widowControl w:val="0"/>
              <w:pBdr>
                <w:top w:val="nil"/>
                <w:left w:val="nil"/>
                <w:bottom w:val="nil"/>
                <w:right w:val="nil"/>
                <w:between w:val="nil"/>
              </w:pBdr>
              <w:rPr>
                <w:rFonts w:ascii="Cambria" w:eastAsia="Cambria" w:hAnsi="Cambria" w:cs="Cambria"/>
                <w:b/>
                <w:bCs/>
                <w:i/>
                <w:iCs/>
                <w:color w:val="730707"/>
              </w:rPr>
            </w:pPr>
          </w:p>
        </w:tc>
      </w:tr>
      <w:tr w:rsidR="00A00491" w14:paraId="078B18D3" w14:textId="77777777">
        <w:tc>
          <w:tcPr>
            <w:tcW w:w="2555" w:type="dxa"/>
            <w:tcBorders>
              <w:top w:val="single" w:sz="4" w:space="0" w:color="000000"/>
              <w:left w:val="single" w:sz="4" w:space="0" w:color="000000"/>
              <w:bottom w:val="single" w:sz="4" w:space="0" w:color="000000"/>
              <w:right w:val="single" w:sz="4" w:space="0" w:color="000000"/>
            </w:tcBorders>
            <w:tcMar>
              <w:left w:w="75" w:type="dxa"/>
            </w:tcMar>
            <w:vAlign w:val="center"/>
          </w:tcPr>
          <w:p w14:paraId="3A55B766" w14:textId="77777777" w:rsidR="00A00491" w:rsidRDefault="00000000">
            <w:pPr>
              <w:jc w:val="center"/>
              <w:rPr>
                <w:rFonts w:ascii="Cambria" w:eastAsia="Cambria" w:hAnsi="Cambria" w:cs="Cambria"/>
              </w:rPr>
            </w:pPr>
            <w:r>
              <w:rPr>
                <w:rFonts w:ascii="Cambria" w:eastAsia="Cambria" w:hAnsi="Cambria" w:cs="Cambria"/>
                <w:b/>
                <w:bCs/>
              </w:rPr>
              <w:t>4*</w:t>
            </w:r>
          </w:p>
        </w:tc>
        <w:tc>
          <w:tcPr>
            <w:tcW w:w="819" w:type="dxa"/>
            <w:tcBorders>
              <w:top w:val="single" w:sz="4" w:space="0" w:color="000000"/>
              <w:left w:val="single" w:sz="4" w:space="0" w:color="000000"/>
              <w:bottom w:val="single" w:sz="4" w:space="0" w:color="000000"/>
              <w:right w:val="single" w:sz="4" w:space="0" w:color="000000"/>
            </w:tcBorders>
            <w:tcMar>
              <w:left w:w="75" w:type="dxa"/>
            </w:tcMar>
            <w:vAlign w:val="center"/>
          </w:tcPr>
          <w:p w14:paraId="05698C24" w14:textId="77777777" w:rsidR="00A00491" w:rsidRDefault="00000000">
            <w:pPr>
              <w:jc w:val="center"/>
              <w:rPr>
                <w:rFonts w:ascii="Cambria" w:eastAsia="Cambria" w:hAnsi="Cambria" w:cs="Cambria"/>
                <w:sz w:val="20"/>
                <w:szCs w:val="20"/>
              </w:rPr>
            </w:pPr>
            <w:r>
              <w:rPr>
                <w:rFonts w:ascii="Cambria" w:eastAsia="Cambria" w:hAnsi="Cambria" w:cs="Cambria"/>
                <w:color w:val="2D2D2D"/>
              </w:rPr>
              <w:t>2,136</w:t>
            </w:r>
          </w:p>
        </w:tc>
        <w:tc>
          <w:tcPr>
            <w:tcW w:w="820" w:type="dxa"/>
            <w:tcBorders>
              <w:top w:val="single" w:sz="4" w:space="0" w:color="000000"/>
              <w:left w:val="single" w:sz="4" w:space="0" w:color="000000"/>
              <w:bottom w:val="single" w:sz="4" w:space="0" w:color="000000"/>
              <w:right w:val="single" w:sz="4" w:space="0" w:color="000000"/>
            </w:tcBorders>
            <w:tcMar>
              <w:left w:w="75" w:type="dxa"/>
            </w:tcMar>
            <w:vAlign w:val="center"/>
          </w:tcPr>
          <w:p w14:paraId="3D31EA84" w14:textId="77777777" w:rsidR="00A00491" w:rsidRDefault="00000000">
            <w:pPr>
              <w:jc w:val="center"/>
              <w:rPr>
                <w:rFonts w:ascii="Cambria" w:eastAsia="Cambria" w:hAnsi="Cambria" w:cs="Cambria"/>
                <w:sz w:val="20"/>
                <w:szCs w:val="20"/>
              </w:rPr>
            </w:pPr>
            <w:r>
              <w:rPr>
                <w:rFonts w:ascii="Cambria" w:eastAsia="Cambria" w:hAnsi="Cambria" w:cs="Cambria"/>
                <w:color w:val="2D2D2D"/>
              </w:rPr>
              <w:t>1,816</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3EFE8E96" w14:textId="77777777" w:rsidR="00A00491" w:rsidRDefault="00000000">
            <w:pPr>
              <w:jc w:val="center"/>
              <w:rPr>
                <w:rFonts w:ascii="Cambria" w:eastAsia="Cambria" w:hAnsi="Cambria" w:cs="Cambria"/>
                <w:sz w:val="20"/>
                <w:szCs w:val="20"/>
              </w:rPr>
            </w:pPr>
            <w:r>
              <w:rPr>
                <w:rFonts w:ascii="Cambria" w:eastAsia="Cambria" w:hAnsi="Cambria" w:cs="Cambria"/>
                <w:color w:val="2D2D2D"/>
              </w:rPr>
              <w:t>1,631</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46B0F904" w14:textId="77777777" w:rsidR="00A00491" w:rsidRDefault="00000000">
            <w:pPr>
              <w:jc w:val="center"/>
              <w:rPr>
                <w:rFonts w:ascii="Cambria" w:eastAsia="Cambria" w:hAnsi="Cambria" w:cs="Cambria"/>
                <w:sz w:val="20"/>
                <w:szCs w:val="20"/>
              </w:rPr>
            </w:pPr>
            <w:r>
              <w:rPr>
                <w:rFonts w:ascii="Cambria" w:eastAsia="Cambria" w:hAnsi="Cambria" w:cs="Cambria"/>
                <w:color w:val="2D2D2D"/>
              </w:rPr>
              <w:t>1,534</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0E4DF735" w14:textId="77777777" w:rsidR="00A00491" w:rsidRDefault="00000000">
            <w:pPr>
              <w:jc w:val="center"/>
              <w:rPr>
                <w:rFonts w:ascii="Cambria" w:eastAsia="Cambria" w:hAnsi="Cambria" w:cs="Cambria"/>
                <w:sz w:val="20"/>
                <w:szCs w:val="20"/>
              </w:rPr>
            </w:pPr>
            <w:r>
              <w:rPr>
                <w:rFonts w:ascii="Cambria" w:eastAsia="Cambria" w:hAnsi="Cambria" w:cs="Cambria"/>
                <w:color w:val="2D2D2D"/>
              </w:rPr>
              <w:t>1,435</w:t>
            </w:r>
          </w:p>
        </w:tc>
        <w:tc>
          <w:tcPr>
            <w:tcW w:w="784" w:type="dxa"/>
            <w:tcBorders>
              <w:top w:val="single" w:sz="4" w:space="0" w:color="000000"/>
              <w:left w:val="single" w:sz="4" w:space="0" w:color="000000"/>
              <w:bottom w:val="single" w:sz="4" w:space="0" w:color="000000"/>
              <w:right w:val="single" w:sz="4" w:space="0" w:color="000000"/>
            </w:tcBorders>
            <w:tcMar>
              <w:left w:w="75" w:type="dxa"/>
            </w:tcMar>
            <w:vAlign w:val="center"/>
          </w:tcPr>
          <w:p w14:paraId="60115D2E" w14:textId="77777777" w:rsidR="00A00491" w:rsidRDefault="00000000">
            <w:pPr>
              <w:jc w:val="center"/>
              <w:rPr>
                <w:rFonts w:ascii="Cambria" w:eastAsia="Cambria" w:hAnsi="Cambria" w:cs="Cambria"/>
                <w:sz w:val="20"/>
                <w:szCs w:val="20"/>
              </w:rPr>
            </w:pPr>
            <w:r>
              <w:rPr>
                <w:rFonts w:ascii="Cambria" w:eastAsia="Cambria" w:hAnsi="Cambria" w:cs="Cambria"/>
                <w:color w:val="2D2D2D"/>
              </w:rPr>
              <w:t>1,380</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15309F01" w14:textId="77777777" w:rsidR="00A00491" w:rsidRDefault="00000000">
            <w:pPr>
              <w:jc w:val="center"/>
              <w:rPr>
                <w:rFonts w:ascii="Cambria" w:eastAsia="Cambria" w:hAnsi="Cambria" w:cs="Cambria"/>
                <w:sz w:val="20"/>
                <w:szCs w:val="20"/>
              </w:rPr>
            </w:pPr>
            <w:r>
              <w:rPr>
                <w:rFonts w:ascii="Cambria" w:eastAsia="Cambria" w:hAnsi="Cambria" w:cs="Cambria"/>
                <w:color w:val="2D2D2D"/>
              </w:rPr>
              <w:t>1,376</w:t>
            </w:r>
          </w:p>
        </w:tc>
        <w:tc>
          <w:tcPr>
            <w:tcW w:w="782" w:type="dxa"/>
            <w:tcBorders>
              <w:top w:val="single" w:sz="4" w:space="0" w:color="000000"/>
              <w:left w:val="single" w:sz="4" w:space="0" w:color="000000"/>
              <w:bottom w:val="single" w:sz="4" w:space="0" w:color="000000"/>
              <w:right w:val="single" w:sz="4" w:space="0" w:color="000000"/>
            </w:tcBorders>
            <w:tcMar>
              <w:left w:w="75" w:type="dxa"/>
            </w:tcMar>
            <w:vAlign w:val="center"/>
          </w:tcPr>
          <w:p w14:paraId="0550B56B" w14:textId="77777777" w:rsidR="00A00491" w:rsidRDefault="00000000">
            <w:pPr>
              <w:jc w:val="center"/>
              <w:rPr>
                <w:rFonts w:ascii="Cambria" w:eastAsia="Cambria" w:hAnsi="Cambria" w:cs="Cambria"/>
                <w:sz w:val="20"/>
                <w:szCs w:val="20"/>
              </w:rPr>
            </w:pPr>
            <w:r>
              <w:rPr>
                <w:rFonts w:ascii="Cambria" w:eastAsia="Cambria" w:hAnsi="Cambria" w:cs="Cambria"/>
                <w:color w:val="2D2D2D"/>
              </w:rPr>
              <w:t>1,312</w:t>
            </w:r>
          </w:p>
        </w:tc>
        <w:tc>
          <w:tcPr>
            <w:tcW w:w="1857" w:type="dxa"/>
            <w:tcBorders>
              <w:top w:val="single" w:sz="4" w:space="0" w:color="000000"/>
              <w:left w:val="single" w:sz="4" w:space="0" w:color="000000"/>
              <w:bottom w:val="single" w:sz="4" w:space="0" w:color="000000"/>
              <w:right w:val="single" w:sz="4" w:space="0" w:color="000000"/>
            </w:tcBorders>
            <w:tcMar>
              <w:left w:w="75" w:type="dxa"/>
            </w:tcMar>
            <w:vAlign w:val="center"/>
          </w:tcPr>
          <w:p w14:paraId="044C8B5D" w14:textId="77777777" w:rsidR="00A00491" w:rsidRDefault="00000000">
            <w:pPr>
              <w:jc w:val="center"/>
              <w:rPr>
                <w:rFonts w:ascii="Cambria" w:eastAsia="Cambria" w:hAnsi="Cambria" w:cs="Cambria"/>
                <w:sz w:val="20"/>
                <w:szCs w:val="20"/>
              </w:rPr>
            </w:pPr>
            <w:r>
              <w:rPr>
                <w:rFonts w:ascii="Cambria" w:eastAsia="Cambria" w:hAnsi="Cambria" w:cs="Cambria"/>
                <w:color w:val="2D2D2D"/>
              </w:rPr>
              <w:t>674</w:t>
            </w:r>
          </w:p>
        </w:tc>
      </w:tr>
      <w:tr w:rsidR="00A00491" w14:paraId="160C7051" w14:textId="77777777">
        <w:tc>
          <w:tcPr>
            <w:tcW w:w="2555" w:type="dxa"/>
            <w:tcBorders>
              <w:top w:val="single" w:sz="4" w:space="0" w:color="000000"/>
              <w:left w:val="single" w:sz="4" w:space="0" w:color="000000"/>
              <w:bottom w:val="single" w:sz="4" w:space="0" w:color="000000"/>
              <w:right w:val="single" w:sz="4" w:space="0" w:color="000000"/>
            </w:tcBorders>
            <w:tcMar>
              <w:left w:w="75" w:type="dxa"/>
            </w:tcMar>
            <w:vAlign w:val="center"/>
          </w:tcPr>
          <w:p w14:paraId="7E44064E" w14:textId="77777777" w:rsidR="00A00491" w:rsidRDefault="00000000">
            <w:pPr>
              <w:jc w:val="center"/>
              <w:rPr>
                <w:rFonts w:ascii="Cambria" w:eastAsia="Cambria" w:hAnsi="Cambria" w:cs="Cambria"/>
              </w:rPr>
            </w:pPr>
            <w:r>
              <w:rPr>
                <w:rFonts w:ascii="Cambria" w:eastAsia="Cambria" w:hAnsi="Cambria" w:cs="Cambria"/>
                <w:b/>
                <w:bCs/>
              </w:rPr>
              <w:t>5*</w:t>
            </w:r>
          </w:p>
        </w:tc>
        <w:tc>
          <w:tcPr>
            <w:tcW w:w="819" w:type="dxa"/>
            <w:tcBorders>
              <w:top w:val="single" w:sz="4" w:space="0" w:color="000000"/>
              <w:left w:val="single" w:sz="4" w:space="0" w:color="000000"/>
              <w:bottom w:val="single" w:sz="4" w:space="0" w:color="000000"/>
              <w:right w:val="single" w:sz="4" w:space="0" w:color="000000"/>
            </w:tcBorders>
            <w:tcMar>
              <w:left w:w="75" w:type="dxa"/>
            </w:tcMar>
            <w:vAlign w:val="center"/>
          </w:tcPr>
          <w:p w14:paraId="12B2CC42" w14:textId="77777777" w:rsidR="00A00491" w:rsidRDefault="00000000">
            <w:pPr>
              <w:jc w:val="center"/>
              <w:rPr>
                <w:rFonts w:ascii="Cambria" w:eastAsia="Cambria" w:hAnsi="Cambria" w:cs="Cambria"/>
                <w:sz w:val="20"/>
                <w:szCs w:val="20"/>
              </w:rPr>
            </w:pPr>
            <w:r>
              <w:rPr>
                <w:rFonts w:ascii="Cambria" w:eastAsia="Cambria" w:hAnsi="Cambria" w:cs="Cambria"/>
                <w:color w:val="2D2D2D"/>
              </w:rPr>
              <w:t>2,697</w:t>
            </w:r>
          </w:p>
        </w:tc>
        <w:tc>
          <w:tcPr>
            <w:tcW w:w="820" w:type="dxa"/>
            <w:tcBorders>
              <w:top w:val="single" w:sz="4" w:space="0" w:color="000000"/>
              <w:left w:val="single" w:sz="4" w:space="0" w:color="000000"/>
              <w:bottom w:val="single" w:sz="4" w:space="0" w:color="000000"/>
              <w:right w:val="single" w:sz="4" w:space="0" w:color="000000"/>
            </w:tcBorders>
            <w:tcMar>
              <w:left w:w="75" w:type="dxa"/>
            </w:tcMar>
            <w:vAlign w:val="center"/>
          </w:tcPr>
          <w:p w14:paraId="7052C56F" w14:textId="77777777" w:rsidR="00A00491" w:rsidRDefault="00000000">
            <w:pPr>
              <w:jc w:val="center"/>
              <w:rPr>
                <w:rFonts w:ascii="Cambria" w:eastAsia="Cambria" w:hAnsi="Cambria" w:cs="Cambria"/>
                <w:sz w:val="20"/>
                <w:szCs w:val="20"/>
              </w:rPr>
            </w:pPr>
            <w:r>
              <w:rPr>
                <w:rFonts w:ascii="Cambria" w:eastAsia="Cambria" w:hAnsi="Cambria" w:cs="Cambria"/>
                <w:color w:val="2D2D2D"/>
              </w:rPr>
              <w:t>2,376</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326D1BC7" w14:textId="77777777" w:rsidR="00A00491" w:rsidRDefault="00000000">
            <w:pPr>
              <w:jc w:val="center"/>
              <w:rPr>
                <w:rFonts w:ascii="Cambria" w:eastAsia="Cambria" w:hAnsi="Cambria" w:cs="Cambria"/>
                <w:sz w:val="20"/>
                <w:szCs w:val="20"/>
              </w:rPr>
            </w:pPr>
            <w:r>
              <w:rPr>
                <w:rFonts w:ascii="Cambria" w:eastAsia="Cambria" w:hAnsi="Cambria" w:cs="Cambria"/>
                <w:color w:val="2D2D2D"/>
              </w:rPr>
              <w:t>2,191</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1ECF5CDD" w14:textId="77777777" w:rsidR="00A00491" w:rsidRDefault="00000000">
            <w:pPr>
              <w:jc w:val="center"/>
              <w:rPr>
                <w:rFonts w:ascii="Cambria" w:eastAsia="Cambria" w:hAnsi="Cambria" w:cs="Cambria"/>
                <w:sz w:val="20"/>
                <w:szCs w:val="20"/>
              </w:rPr>
            </w:pPr>
            <w:r>
              <w:rPr>
                <w:rFonts w:ascii="Cambria" w:eastAsia="Cambria" w:hAnsi="Cambria" w:cs="Cambria"/>
                <w:color w:val="2D2D2D"/>
              </w:rPr>
              <w:t>2,095</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142A4D46" w14:textId="77777777" w:rsidR="00A00491" w:rsidRDefault="00000000">
            <w:pPr>
              <w:jc w:val="center"/>
              <w:rPr>
                <w:rFonts w:ascii="Cambria" w:eastAsia="Cambria" w:hAnsi="Cambria" w:cs="Cambria"/>
                <w:sz w:val="20"/>
                <w:szCs w:val="20"/>
              </w:rPr>
            </w:pPr>
            <w:r>
              <w:rPr>
                <w:rFonts w:ascii="Cambria" w:eastAsia="Cambria" w:hAnsi="Cambria" w:cs="Cambria"/>
                <w:color w:val="2D2D2D"/>
              </w:rPr>
              <w:t>1,993</w:t>
            </w:r>
          </w:p>
        </w:tc>
        <w:tc>
          <w:tcPr>
            <w:tcW w:w="784" w:type="dxa"/>
            <w:tcBorders>
              <w:top w:val="single" w:sz="4" w:space="0" w:color="000000"/>
              <w:left w:val="single" w:sz="4" w:space="0" w:color="000000"/>
              <w:bottom w:val="single" w:sz="4" w:space="0" w:color="000000"/>
              <w:right w:val="single" w:sz="4" w:space="0" w:color="000000"/>
            </w:tcBorders>
            <w:tcMar>
              <w:left w:w="75" w:type="dxa"/>
            </w:tcMar>
            <w:vAlign w:val="center"/>
          </w:tcPr>
          <w:p w14:paraId="35E338BE" w14:textId="77777777" w:rsidR="00A00491" w:rsidRDefault="00000000">
            <w:pPr>
              <w:jc w:val="center"/>
              <w:rPr>
                <w:rFonts w:ascii="Cambria" w:eastAsia="Cambria" w:hAnsi="Cambria" w:cs="Cambria"/>
                <w:sz w:val="20"/>
                <w:szCs w:val="20"/>
              </w:rPr>
            </w:pPr>
            <w:r>
              <w:rPr>
                <w:rFonts w:ascii="Cambria" w:eastAsia="Cambria" w:hAnsi="Cambria" w:cs="Cambria"/>
                <w:color w:val="2D2D2D"/>
              </w:rPr>
              <w:t>1,977</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6904A158" w14:textId="77777777" w:rsidR="00A00491" w:rsidRDefault="00000000">
            <w:pPr>
              <w:jc w:val="center"/>
              <w:rPr>
                <w:rFonts w:ascii="Cambria" w:eastAsia="Cambria" w:hAnsi="Cambria" w:cs="Cambria"/>
                <w:sz w:val="20"/>
                <w:szCs w:val="20"/>
              </w:rPr>
            </w:pPr>
            <w:r>
              <w:rPr>
                <w:rFonts w:ascii="Cambria" w:eastAsia="Cambria" w:hAnsi="Cambria" w:cs="Cambria"/>
                <w:color w:val="2D2D2D"/>
              </w:rPr>
              <w:t>1,971</w:t>
            </w:r>
          </w:p>
        </w:tc>
        <w:tc>
          <w:tcPr>
            <w:tcW w:w="782" w:type="dxa"/>
            <w:tcBorders>
              <w:top w:val="single" w:sz="4" w:space="0" w:color="000000"/>
              <w:left w:val="single" w:sz="4" w:space="0" w:color="000000"/>
              <w:bottom w:val="single" w:sz="4" w:space="0" w:color="000000"/>
              <w:right w:val="single" w:sz="4" w:space="0" w:color="000000"/>
            </w:tcBorders>
            <w:tcMar>
              <w:left w:w="75" w:type="dxa"/>
            </w:tcMar>
            <w:vAlign w:val="center"/>
          </w:tcPr>
          <w:p w14:paraId="71AEA261" w14:textId="77777777" w:rsidR="00A00491" w:rsidRDefault="00000000">
            <w:pPr>
              <w:jc w:val="center"/>
              <w:rPr>
                <w:rFonts w:ascii="Cambria" w:eastAsia="Cambria" w:hAnsi="Cambria" w:cs="Cambria"/>
                <w:sz w:val="20"/>
                <w:szCs w:val="20"/>
              </w:rPr>
            </w:pPr>
            <w:r>
              <w:rPr>
                <w:rFonts w:ascii="Cambria" w:eastAsia="Cambria" w:hAnsi="Cambria" w:cs="Cambria"/>
                <w:color w:val="2D2D2D"/>
              </w:rPr>
              <w:t>1,897</w:t>
            </w:r>
          </w:p>
        </w:tc>
        <w:tc>
          <w:tcPr>
            <w:tcW w:w="1857" w:type="dxa"/>
            <w:tcBorders>
              <w:top w:val="single" w:sz="4" w:space="0" w:color="000000"/>
              <w:left w:val="single" w:sz="4" w:space="0" w:color="000000"/>
              <w:bottom w:val="single" w:sz="4" w:space="0" w:color="000000"/>
              <w:right w:val="single" w:sz="4" w:space="0" w:color="000000"/>
            </w:tcBorders>
            <w:tcMar>
              <w:left w:w="75" w:type="dxa"/>
            </w:tcMar>
            <w:vAlign w:val="center"/>
          </w:tcPr>
          <w:p w14:paraId="53985547" w14:textId="77777777" w:rsidR="00A00491" w:rsidRDefault="00000000">
            <w:pPr>
              <w:jc w:val="center"/>
              <w:rPr>
                <w:rFonts w:ascii="Cambria" w:eastAsia="Cambria" w:hAnsi="Cambria" w:cs="Cambria"/>
                <w:sz w:val="20"/>
                <w:szCs w:val="20"/>
              </w:rPr>
            </w:pPr>
            <w:r>
              <w:rPr>
                <w:rFonts w:ascii="Cambria" w:eastAsia="Cambria" w:hAnsi="Cambria" w:cs="Cambria"/>
                <w:color w:val="2D2D2D"/>
              </w:rPr>
              <w:t>1,126</w:t>
            </w:r>
          </w:p>
        </w:tc>
      </w:tr>
      <w:tr w:rsidR="00A00491" w:rsidRPr="007F4834" w14:paraId="1C835AB9" w14:textId="77777777">
        <w:tc>
          <w:tcPr>
            <w:tcW w:w="10590" w:type="dxa"/>
            <w:gridSpan w:val="10"/>
            <w:tcBorders>
              <w:top w:val="single" w:sz="4" w:space="0" w:color="000000"/>
              <w:left w:val="single" w:sz="4" w:space="0" w:color="000000"/>
              <w:bottom w:val="single" w:sz="4" w:space="0" w:color="000000"/>
              <w:right w:val="single" w:sz="4" w:space="0" w:color="000000"/>
            </w:tcBorders>
            <w:tcMar>
              <w:left w:w="75" w:type="dxa"/>
            </w:tcMar>
            <w:vAlign w:val="center"/>
          </w:tcPr>
          <w:p w14:paraId="763DA000" w14:textId="77777777" w:rsidR="00A00491" w:rsidRDefault="00000000">
            <w:pPr>
              <w:jc w:val="center"/>
              <w:rPr>
                <w:rFonts w:ascii="Cambria" w:eastAsia="Cambria" w:hAnsi="Cambria" w:cs="Cambria"/>
                <w:b/>
                <w:bCs/>
                <w:color w:val="730707"/>
              </w:rPr>
            </w:pPr>
            <w:r>
              <w:rPr>
                <w:rFonts w:ascii="Cambria" w:eastAsia="Cambria" w:hAnsi="Cambria" w:cs="Cambria"/>
                <w:b/>
                <w:bCs/>
                <w:color w:val="730707"/>
              </w:rPr>
              <w:t>Low Season 2027</w:t>
            </w:r>
          </w:p>
          <w:p w14:paraId="35301244" w14:textId="77777777" w:rsidR="00A00491" w:rsidRDefault="00000000">
            <w:pPr>
              <w:jc w:val="center"/>
              <w:rPr>
                <w:rFonts w:ascii="Cambria" w:eastAsia="Cambria" w:hAnsi="Cambria" w:cs="Cambria"/>
                <w:b/>
                <w:bCs/>
                <w:i/>
                <w:iCs/>
                <w:color w:val="730707"/>
              </w:rPr>
            </w:pPr>
            <w:r>
              <w:rPr>
                <w:rFonts w:ascii="Cambria" w:eastAsia="Cambria" w:hAnsi="Cambria" w:cs="Cambria"/>
                <w:b/>
                <w:bCs/>
                <w:i/>
                <w:iCs/>
                <w:color w:val="730707"/>
              </w:rPr>
              <w:t>01 May 2026-30 Sept 2027</w:t>
            </w:r>
          </w:p>
          <w:p w14:paraId="103994B2" w14:textId="77777777" w:rsidR="00A00491" w:rsidRDefault="00A00491">
            <w:pPr>
              <w:jc w:val="center"/>
              <w:rPr>
                <w:rFonts w:ascii="Cambria" w:eastAsia="Cambria" w:hAnsi="Cambria" w:cs="Cambria"/>
                <w:b/>
                <w:bCs/>
                <w:color w:val="730707"/>
              </w:rPr>
            </w:pPr>
          </w:p>
          <w:p w14:paraId="0C0A29EA" w14:textId="77777777" w:rsidR="00A00491" w:rsidRDefault="00000000">
            <w:pPr>
              <w:widowControl w:val="0"/>
              <w:pBdr>
                <w:top w:val="nil"/>
                <w:left w:val="nil"/>
                <w:bottom w:val="nil"/>
                <w:right w:val="nil"/>
                <w:between w:val="nil"/>
              </w:pBdr>
              <w:spacing w:before="91" w:line="240" w:lineRule="auto"/>
              <w:ind w:left="1" w:right="1"/>
              <w:jc w:val="center"/>
              <w:rPr>
                <w:rFonts w:ascii="Cambria" w:eastAsia="Cambria" w:hAnsi="Cambria" w:cs="Cambria"/>
                <w:b/>
                <w:bCs/>
                <w:color w:val="730707"/>
              </w:rPr>
            </w:pPr>
            <w:r>
              <w:rPr>
                <w:rFonts w:ascii="Cambria" w:eastAsia="Cambria" w:hAnsi="Cambria" w:cs="Cambria"/>
                <w:b/>
                <w:bCs/>
                <w:color w:val="730707"/>
              </w:rPr>
              <w:t>Temporada baja 2027</w:t>
            </w:r>
          </w:p>
          <w:p w14:paraId="7CF6A0CA" w14:textId="77777777" w:rsidR="00A00491" w:rsidRPr="007F4834" w:rsidRDefault="00000000">
            <w:pPr>
              <w:jc w:val="center"/>
              <w:rPr>
                <w:rFonts w:ascii="Cambria" w:eastAsia="Cambria" w:hAnsi="Cambria" w:cs="Cambria"/>
                <w:b/>
                <w:bCs/>
                <w:color w:val="730707"/>
                <w:lang w:val="es-ES"/>
              </w:rPr>
            </w:pPr>
            <w:r w:rsidRPr="007F4834">
              <w:rPr>
                <w:rFonts w:ascii="Cambria" w:eastAsia="Cambria" w:hAnsi="Cambria" w:cs="Cambria"/>
                <w:b/>
                <w:bCs/>
                <w:i/>
                <w:iCs/>
                <w:color w:val="730707"/>
                <w:lang w:val="es-ES"/>
              </w:rPr>
              <w:t>01 de mayo de 2027-30 de septiembre de 2027</w:t>
            </w:r>
          </w:p>
        </w:tc>
      </w:tr>
      <w:tr w:rsidR="00A00491" w14:paraId="63157FFF" w14:textId="77777777">
        <w:tc>
          <w:tcPr>
            <w:tcW w:w="2555" w:type="dxa"/>
            <w:vMerge w:val="restart"/>
            <w:tcBorders>
              <w:top w:val="single" w:sz="4" w:space="0" w:color="000000"/>
              <w:left w:val="single" w:sz="4" w:space="0" w:color="000000"/>
              <w:bottom w:val="single" w:sz="4" w:space="0" w:color="000000"/>
              <w:right w:val="single" w:sz="4" w:space="0" w:color="000000"/>
            </w:tcBorders>
            <w:tcMar>
              <w:left w:w="75" w:type="dxa"/>
            </w:tcMar>
            <w:vAlign w:val="center"/>
          </w:tcPr>
          <w:p w14:paraId="763C3010" w14:textId="77777777" w:rsidR="00A00491" w:rsidRDefault="00000000">
            <w:pPr>
              <w:jc w:val="center"/>
              <w:rPr>
                <w:rFonts w:ascii="Cambria" w:eastAsia="Cambria" w:hAnsi="Cambria" w:cs="Cambria"/>
                <w:b/>
                <w:bCs/>
                <w:color w:val="730707"/>
              </w:rPr>
            </w:pPr>
            <w:r>
              <w:rPr>
                <w:rFonts w:ascii="Cambria" w:eastAsia="Cambria" w:hAnsi="Cambria" w:cs="Cambria"/>
                <w:b/>
                <w:bCs/>
                <w:color w:val="730707"/>
              </w:rPr>
              <w:t>Group size/</w:t>
            </w:r>
          </w:p>
          <w:p w14:paraId="7E0CD33D" w14:textId="77777777" w:rsidR="00A00491" w:rsidRDefault="00000000">
            <w:pPr>
              <w:jc w:val="center"/>
              <w:rPr>
                <w:rFonts w:ascii="Cambria" w:eastAsia="Cambria" w:hAnsi="Cambria" w:cs="Cambria"/>
              </w:rPr>
            </w:pPr>
            <w:r>
              <w:rPr>
                <w:rFonts w:ascii="Cambria" w:eastAsia="Cambria" w:hAnsi="Cambria" w:cs="Cambria"/>
                <w:b/>
                <w:bCs/>
                <w:color w:val="730707"/>
              </w:rPr>
              <w:t>Price per person in USD</w:t>
            </w:r>
          </w:p>
        </w:tc>
        <w:tc>
          <w:tcPr>
            <w:tcW w:w="819" w:type="dxa"/>
            <w:tcBorders>
              <w:top w:val="single" w:sz="4" w:space="0" w:color="000000"/>
              <w:left w:val="single" w:sz="4" w:space="0" w:color="000000"/>
              <w:bottom w:val="single" w:sz="4" w:space="0" w:color="000000"/>
              <w:right w:val="single" w:sz="4" w:space="0" w:color="000000"/>
            </w:tcBorders>
            <w:tcMar>
              <w:left w:w="75" w:type="dxa"/>
            </w:tcMar>
            <w:vAlign w:val="center"/>
          </w:tcPr>
          <w:p w14:paraId="4D10CE0F" w14:textId="77777777" w:rsidR="00A00491" w:rsidRDefault="00000000">
            <w:pPr>
              <w:jc w:val="center"/>
              <w:rPr>
                <w:rFonts w:ascii="Cambria" w:eastAsia="Cambria" w:hAnsi="Cambria" w:cs="Cambria"/>
              </w:rPr>
            </w:pPr>
            <w:r>
              <w:rPr>
                <w:rFonts w:ascii="Cambria" w:eastAsia="Cambria" w:hAnsi="Cambria" w:cs="Cambria"/>
                <w:b/>
                <w:bCs/>
                <w:color w:val="730707"/>
              </w:rPr>
              <w:t>2</w:t>
            </w:r>
          </w:p>
        </w:tc>
        <w:tc>
          <w:tcPr>
            <w:tcW w:w="820" w:type="dxa"/>
            <w:tcBorders>
              <w:top w:val="single" w:sz="4" w:space="0" w:color="000000"/>
              <w:left w:val="single" w:sz="4" w:space="0" w:color="000000"/>
              <w:bottom w:val="single" w:sz="4" w:space="0" w:color="000000"/>
              <w:right w:val="single" w:sz="4" w:space="0" w:color="000000"/>
            </w:tcBorders>
            <w:tcMar>
              <w:left w:w="75" w:type="dxa"/>
            </w:tcMar>
            <w:vAlign w:val="center"/>
          </w:tcPr>
          <w:p w14:paraId="18BDFBE1" w14:textId="77777777" w:rsidR="00A00491" w:rsidRDefault="00000000">
            <w:pPr>
              <w:jc w:val="center"/>
              <w:rPr>
                <w:rFonts w:ascii="Cambria" w:eastAsia="Cambria" w:hAnsi="Cambria" w:cs="Cambria"/>
              </w:rPr>
            </w:pPr>
            <w:r>
              <w:rPr>
                <w:rFonts w:ascii="Cambria" w:eastAsia="Cambria" w:hAnsi="Cambria" w:cs="Cambria"/>
                <w:b/>
                <w:bCs/>
                <w:color w:val="730707"/>
              </w:rPr>
              <w:t>3</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4B74A5D4" w14:textId="77777777" w:rsidR="00A00491" w:rsidRDefault="00000000">
            <w:pPr>
              <w:jc w:val="center"/>
              <w:rPr>
                <w:rFonts w:ascii="Cambria" w:eastAsia="Cambria" w:hAnsi="Cambria" w:cs="Cambria"/>
              </w:rPr>
            </w:pPr>
            <w:r>
              <w:rPr>
                <w:rFonts w:ascii="Cambria" w:eastAsia="Cambria" w:hAnsi="Cambria" w:cs="Cambria"/>
                <w:b/>
                <w:bCs/>
                <w:color w:val="730707"/>
              </w:rPr>
              <w:t>4</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550A8D9B" w14:textId="77777777" w:rsidR="00A00491" w:rsidRDefault="00000000">
            <w:pPr>
              <w:jc w:val="center"/>
              <w:rPr>
                <w:rFonts w:ascii="Cambria" w:eastAsia="Cambria" w:hAnsi="Cambria" w:cs="Cambria"/>
              </w:rPr>
            </w:pPr>
            <w:r>
              <w:rPr>
                <w:rFonts w:ascii="Cambria" w:eastAsia="Cambria" w:hAnsi="Cambria" w:cs="Cambria"/>
                <w:b/>
                <w:bCs/>
                <w:color w:val="730707"/>
              </w:rPr>
              <w:t>5-7</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10E75A1D" w14:textId="77777777" w:rsidR="00A00491" w:rsidRDefault="00000000">
            <w:pPr>
              <w:jc w:val="center"/>
              <w:rPr>
                <w:rFonts w:ascii="Cambria" w:eastAsia="Cambria" w:hAnsi="Cambria" w:cs="Cambria"/>
              </w:rPr>
            </w:pPr>
            <w:r>
              <w:rPr>
                <w:rFonts w:ascii="Cambria" w:eastAsia="Cambria" w:hAnsi="Cambria" w:cs="Cambria"/>
                <w:b/>
                <w:bCs/>
                <w:color w:val="730707"/>
              </w:rPr>
              <w:t>8-9</w:t>
            </w:r>
          </w:p>
        </w:tc>
        <w:tc>
          <w:tcPr>
            <w:tcW w:w="784" w:type="dxa"/>
            <w:tcBorders>
              <w:top w:val="single" w:sz="4" w:space="0" w:color="000000"/>
              <w:left w:val="single" w:sz="4" w:space="0" w:color="000000"/>
              <w:bottom w:val="single" w:sz="4" w:space="0" w:color="000000"/>
              <w:right w:val="single" w:sz="4" w:space="0" w:color="000000"/>
            </w:tcBorders>
            <w:tcMar>
              <w:left w:w="75" w:type="dxa"/>
            </w:tcMar>
            <w:vAlign w:val="center"/>
          </w:tcPr>
          <w:p w14:paraId="1678C61B" w14:textId="77777777" w:rsidR="00A00491" w:rsidRDefault="00000000">
            <w:pPr>
              <w:jc w:val="center"/>
              <w:rPr>
                <w:rFonts w:ascii="Cambria" w:eastAsia="Cambria" w:hAnsi="Cambria" w:cs="Cambria"/>
              </w:rPr>
            </w:pPr>
            <w:r>
              <w:rPr>
                <w:rFonts w:ascii="Cambria" w:eastAsia="Cambria" w:hAnsi="Cambria" w:cs="Cambria"/>
                <w:b/>
                <w:bCs/>
                <w:color w:val="730707"/>
              </w:rPr>
              <w:t>10-15</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3254BCCC" w14:textId="77777777" w:rsidR="00A00491" w:rsidRDefault="00000000">
            <w:pPr>
              <w:jc w:val="center"/>
              <w:rPr>
                <w:rFonts w:ascii="Cambria" w:eastAsia="Cambria" w:hAnsi="Cambria" w:cs="Cambria"/>
              </w:rPr>
            </w:pPr>
            <w:r>
              <w:rPr>
                <w:rFonts w:ascii="Cambria" w:eastAsia="Cambria" w:hAnsi="Cambria" w:cs="Cambria"/>
                <w:b/>
                <w:bCs/>
                <w:color w:val="730707"/>
              </w:rPr>
              <w:t>16-20</w:t>
            </w:r>
          </w:p>
        </w:tc>
        <w:tc>
          <w:tcPr>
            <w:tcW w:w="782" w:type="dxa"/>
            <w:tcBorders>
              <w:top w:val="single" w:sz="4" w:space="0" w:color="000000"/>
              <w:left w:val="single" w:sz="4" w:space="0" w:color="000000"/>
              <w:bottom w:val="single" w:sz="4" w:space="0" w:color="000000"/>
              <w:right w:val="single" w:sz="4" w:space="0" w:color="000000"/>
            </w:tcBorders>
            <w:tcMar>
              <w:left w:w="75" w:type="dxa"/>
            </w:tcMar>
            <w:vAlign w:val="center"/>
          </w:tcPr>
          <w:p w14:paraId="77DBA06B" w14:textId="77777777" w:rsidR="00A00491" w:rsidRDefault="00000000">
            <w:pPr>
              <w:jc w:val="center"/>
              <w:rPr>
                <w:rFonts w:ascii="Cambria" w:eastAsia="Cambria" w:hAnsi="Cambria" w:cs="Cambria"/>
              </w:rPr>
            </w:pPr>
            <w:r>
              <w:rPr>
                <w:rFonts w:ascii="Cambria" w:eastAsia="Cambria" w:hAnsi="Cambria" w:cs="Cambria"/>
                <w:b/>
                <w:bCs/>
                <w:color w:val="730707"/>
              </w:rPr>
              <w:t>21-25</w:t>
            </w:r>
          </w:p>
        </w:tc>
        <w:tc>
          <w:tcPr>
            <w:tcW w:w="1857" w:type="dxa"/>
            <w:vMerge w:val="restart"/>
            <w:tcBorders>
              <w:top w:val="single" w:sz="4" w:space="0" w:color="000000"/>
              <w:left w:val="single" w:sz="4" w:space="0" w:color="000000"/>
              <w:right w:val="single" w:sz="4" w:space="0" w:color="000000"/>
            </w:tcBorders>
            <w:tcMar>
              <w:left w:w="75" w:type="dxa"/>
            </w:tcMar>
            <w:vAlign w:val="center"/>
          </w:tcPr>
          <w:p w14:paraId="3FA61F8F" w14:textId="77777777" w:rsidR="00A00491" w:rsidRDefault="00000000">
            <w:pPr>
              <w:jc w:val="center"/>
              <w:rPr>
                <w:rFonts w:ascii="Cambria" w:eastAsia="Cambria" w:hAnsi="Cambria" w:cs="Cambria"/>
              </w:rPr>
            </w:pPr>
            <w:r>
              <w:rPr>
                <w:rFonts w:ascii="Cambria" w:eastAsia="Cambria" w:hAnsi="Cambria" w:cs="Cambria"/>
                <w:b/>
                <w:bCs/>
                <w:color w:val="730707"/>
              </w:rPr>
              <w:t>SGL supplement</w:t>
            </w:r>
          </w:p>
        </w:tc>
      </w:tr>
      <w:tr w:rsidR="00A00491" w14:paraId="500035DF" w14:textId="77777777">
        <w:tc>
          <w:tcPr>
            <w:tcW w:w="2555" w:type="dxa"/>
            <w:vMerge/>
            <w:tcBorders>
              <w:top w:val="single" w:sz="4" w:space="0" w:color="000000"/>
              <w:left w:val="single" w:sz="4" w:space="0" w:color="000000"/>
              <w:bottom w:val="single" w:sz="4" w:space="0" w:color="000000"/>
              <w:right w:val="single" w:sz="4" w:space="0" w:color="000000"/>
            </w:tcBorders>
            <w:tcMar>
              <w:left w:w="75" w:type="dxa"/>
            </w:tcMar>
            <w:vAlign w:val="center"/>
          </w:tcPr>
          <w:p w14:paraId="4ADC4BAD" w14:textId="77777777" w:rsidR="00A00491" w:rsidRDefault="00A00491">
            <w:pPr>
              <w:widowControl w:val="0"/>
              <w:pBdr>
                <w:top w:val="nil"/>
                <w:left w:val="nil"/>
                <w:bottom w:val="nil"/>
                <w:right w:val="nil"/>
                <w:between w:val="nil"/>
              </w:pBdr>
              <w:rPr>
                <w:rFonts w:ascii="Cambria" w:eastAsia="Cambria" w:hAnsi="Cambria" w:cs="Cambria"/>
              </w:rPr>
            </w:pPr>
          </w:p>
        </w:tc>
        <w:tc>
          <w:tcPr>
            <w:tcW w:w="4610" w:type="dxa"/>
            <w:gridSpan w:val="6"/>
            <w:tcBorders>
              <w:top w:val="single" w:sz="4" w:space="0" w:color="000000"/>
              <w:left w:val="single" w:sz="4" w:space="0" w:color="000000"/>
              <w:bottom w:val="single" w:sz="4" w:space="0" w:color="000000"/>
              <w:right w:val="single" w:sz="4" w:space="0" w:color="000000"/>
            </w:tcBorders>
            <w:tcMar>
              <w:left w:w="75" w:type="dxa"/>
            </w:tcMar>
            <w:vAlign w:val="center"/>
          </w:tcPr>
          <w:p w14:paraId="00501739" w14:textId="77777777" w:rsidR="00A00491" w:rsidRDefault="00000000">
            <w:pPr>
              <w:jc w:val="center"/>
              <w:rPr>
                <w:rFonts w:ascii="Cambria" w:eastAsia="Cambria" w:hAnsi="Cambria" w:cs="Cambria"/>
                <w:b/>
                <w:bCs/>
                <w:i/>
                <w:iCs/>
                <w:color w:val="730707"/>
              </w:rPr>
            </w:pPr>
            <w:r>
              <w:rPr>
                <w:rFonts w:ascii="Cambria" w:eastAsia="Cambria" w:hAnsi="Cambria" w:cs="Cambria"/>
                <w:b/>
                <w:bCs/>
                <w:i/>
                <w:iCs/>
                <w:color w:val="730707"/>
              </w:rPr>
              <w:t>NO FOC</w:t>
            </w:r>
          </w:p>
        </w:tc>
        <w:tc>
          <w:tcPr>
            <w:tcW w:w="1568" w:type="dxa"/>
            <w:gridSpan w:val="2"/>
            <w:tcBorders>
              <w:top w:val="single" w:sz="4" w:space="0" w:color="000000"/>
              <w:left w:val="single" w:sz="4" w:space="0" w:color="000000"/>
              <w:bottom w:val="single" w:sz="4" w:space="0" w:color="000000"/>
              <w:right w:val="single" w:sz="4" w:space="0" w:color="000000"/>
            </w:tcBorders>
            <w:tcMar>
              <w:left w:w="75" w:type="dxa"/>
            </w:tcMar>
            <w:vAlign w:val="center"/>
          </w:tcPr>
          <w:p w14:paraId="1B97A45A" w14:textId="77777777" w:rsidR="00A00491" w:rsidRDefault="00000000">
            <w:pPr>
              <w:jc w:val="center"/>
              <w:rPr>
                <w:rFonts w:ascii="Cambria" w:eastAsia="Cambria" w:hAnsi="Cambria" w:cs="Cambria"/>
                <w:b/>
                <w:bCs/>
                <w:i/>
                <w:iCs/>
                <w:color w:val="730707"/>
              </w:rPr>
            </w:pPr>
            <w:r>
              <w:rPr>
                <w:rFonts w:ascii="Cambria" w:eastAsia="Cambria" w:hAnsi="Cambria" w:cs="Cambria"/>
                <w:b/>
                <w:bCs/>
                <w:i/>
                <w:iCs/>
                <w:color w:val="730707"/>
              </w:rPr>
              <w:t>1 FOC in twin</w:t>
            </w:r>
          </w:p>
        </w:tc>
        <w:tc>
          <w:tcPr>
            <w:tcW w:w="1857" w:type="dxa"/>
            <w:vMerge/>
            <w:tcBorders>
              <w:top w:val="single" w:sz="4" w:space="0" w:color="000000"/>
              <w:left w:val="single" w:sz="4" w:space="0" w:color="000000"/>
              <w:right w:val="single" w:sz="4" w:space="0" w:color="000000"/>
            </w:tcBorders>
            <w:tcMar>
              <w:left w:w="75" w:type="dxa"/>
            </w:tcMar>
            <w:vAlign w:val="center"/>
          </w:tcPr>
          <w:p w14:paraId="2388BE7B" w14:textId="77777777" w:rsidR="00A00491" w:rsidRDefault="00A00491">
            <w:pPr>
              <w:widowControl w:val="0"/>
              <w:pBdr>
                <w:top w:val="nil"/>
                <w:left w:val="nil"/>
                <w:bottom w:val="nil"/>
                <w:right w:val="nil"/>
                <w:between w:val="nil"/>
              </w:pBdr>
              <w:rPr>
                <w:rFonts w:ascii="Cambria" w:eastAsia="Cambria" w:hAnsi="Cambria" w:cs="Cambria"/>
                <w:b/>
                <w:bCs/>
                <w:i/>
                <w:iCs/>
                <w:color w:val="730707"/>
              </w:rPr>
            </w:pPr>
          </w:p>
        </w:tc>
      </w:tr>
      <w:tr w:rsidR="00A00491" w14:paraId="37FCDF97" w14:textId="77777777">
        <w:tc>
          <w:tcPr>
            <w:tcW w:w="2555" w:type="dxa"/>
            <w:tcBorders>
              <w:top w:val="single" w:sz="4" w:space="0" w:color="000000"/>
              <w:left w:val="single" w:sz="4" w:space="0" w:color="000000"/>
              <w:bottom w:val="single" w:sz="4" w:space="0" w:color="000000"/>
              <w:right w:val="single" w:sz="4" w:space="0" w:color="000000"/>
            </w:tcBorders>
            <w:tcMar>
              <w:left w:w="75" w:type="dxa"/>
            </w:tcMar>
            <w:vAlign w:val="center"/>
          </w:tcPr>
          <w:p w14:paraId="331F86E7" w14:textId="77777777" w:rsidR="00A00491" w:rsidRDefault="00000000">
            <w:pPr>
              <w:jc w:val="center"/>
              <w:rPr>
                <w:rFonts w:ascii="Cambria" w:eastAsia="Cambria" w:hAnsi="Cambria" w:cs="Cambria"/>
              </w:rPr>
            </w:pPr>
            <w:r>
              <w:rPr>
                <w:rFonts w:ascii="Cambria" w:eastAsia="Cambria" w:hAnsi="Cambria" w:cs="Cambria"/>
                <w:b/>
                <w:bCs/>
              </w:rPr>
              <w:t>4*</w:t>
            </w:r>
          </w:p>
        </w:tc>
        <w:tc>
          <w:tcPr>
            <w:tcW w:w="819" w:type="dxa"/>
            <w:tcBorders>
              <w:top w:val="single" w:sz="4" w:space="0" w:color="000000"/>
              <w:left w:val="single" w:sz="4" w:space="0" w:color="000000"/>
              <w:bottom w:val="single" w:sz="4" w:space="0" w:color="000000"/>
              <w:right w:val="single" w:sz="4" w:space="0" w:color="000000"/>
            </w:tcBorders>
            <w:tcMar>
              <w:left w:w="75" w:type="dxa"/>
            </w:tcMar>
            <w:vAlign w:val="center"/>
          </w:tcPr>
          <w:p w14:paraId="5B870C0E" w14:textId="77777777" w:rsidR="00A00491" w:rsidRDefault="00000000">
            <w:pPr>
              <w:jc w:val="center"/>
              <w:rPr>
                <w:rFonts w:ascii="Cambria" w:eastAsia="Cambria" w:hAnsi="Cambria" w:cs="Cambria"/>
                <w:sz w:val="20"/>
                <w:szCs w:val="20"/>
              </w:rPr>
            </w:pPr>
            <w:r>
              <w:rPr>
                <w:rFonts w:ascii="Cambria" w:eastAsia="Cambria" w:hAnsi="Cambria" w:cs="Cambria"/>
                <w:color w:val="2D2D2D"/>
              </w:rPr>
              <w:t>2,063</w:t>
            </w:r>
          </w:p>
        </w:tc>
        <w:tc>
          <w:tcPr>
            <w:tcW w:w="820" w:type="dxa"/>
            <w:tcBorders>
              <w:top w:val="single" w:sz="4" w:space="0" w:color="000000"/>
              <w:left w:val="single" w:sz="4" w:space="0" w:color="000000"/>
              <w:bottom w:val="single" w:sz="4" w:space="0" w:color="000000"/>
              <w:right w:val="single" w:sz="4" w:space="0" w:color="000000"/>
            </w:tcBorders>
            <w:tcMar>
              <w:left w:w="75" w:type="dxa"/>
            </w:tcMar>
            <w:vAlign w:val="center"/>
          </w:tcPr>
          <w:p w14:paraId="66E66181" w14:textId="77777777" w:rsidR="00A00491" w:rsidRDefault="00000000">
            <w:pPr>
              <w:jc w:val="center"/>
              <w:rPr>
                <w:rFonts w:ascii="Cambria" w:eastAsia="Cambria" w:hAnsi="Cambria" w:cs="Cambria"/>
                <w:sz w:val="20"/>
                <w:szCs w:val="20"/>
              </w:rPr>
            </w:pPr>
            <w:r>
              <w:rPr>
                <w:rFonts w:ascii="Cambria" w:eastAsia="Cambria" w:hAnsi="Cambria" w:cs="Cambria"/>
                <w:color w:val="2D2D2D"/>
              </w:rPr>
              <w:t>1,743</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2F378BB3" w14:textId="77777777" w:rsidR="00A00491" w:rsidRDefault="00000000">
            <w:pPr>
              <w:jc w:val="center"/>
              <w:rPr>
                <w:rFonts w:ascii="Cambria" w:eastAsia="Cambria" w:hAnsi="Cambria" w:cs="Cambria"/>
                <w:sz w:val="20"/>
                <w:szCs w:val="20"/>
              </w:rPr>
            </w:pPr>
            <w:r>
              <w:rPr>
                <w:rFonts w:ascii="Cambria" w:eastAsia="Cambria" w:hAnsi="Cambria" w:cs="Cambria"/>
                <w:color w:val="2D2D2D"/>
              </w:rPr>
              <w:t>1,559</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00F712D8" w14:textId="77777777" w:rsidR="00A00491" w:rsidRDefault="00000000">
            <w:pPr>
              <w:jc w:val="center"/>
              <w:rPr>
                <w:rFonts w:ascii="Cambria" w:eastAsia="Cambria" w:hAnsi="Cambria" w:cs="Cambria"/>
                <w:sz w:val="20"/>
                <w:szCs w:val="20"/>
              </w:rPr>
            </w:pPr>
            <w:r>
              <w:rPr>
                <w:rFonts w:ascii="Cambria" w:eastAsia="Cambria" w:hAnsi="Cambria" w:cs="Cambria"/>
                <w:color w:val="2D2D2D"/>
              </w:rPr>
              <w:t>1,462</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219AA084" w14:textId="77777777" w:rsidR="00A00491" w:rsidRDefault="00000000">
            <w:pPr>
              <w:jc w:val="center"/>
              <w:rPr>
                <w:rFonts w:ascii="Cambria" w:eastAsia="Cambria" w:hAnsi="Cambria" w:cs="Cambria"/>
                <w:sz w:val="20"/>
                <w:szCs w:val="20"/>
              </w:rPr>
            </w:pPr>
            <w:r>
              <w:rPr>
                <w:rFonts w:ascii="Cambria" w:eastAsia="Cambria" w:hAnsi="Cambria" w:cs="Cambria"/>
                <w:color w:val="2D2D2D"/>
              </w:rPr>
              <w:t>1,362</w:t>
            </w:r>
          </w:p>
        </w:tc>
        <w:tc>
          <w:tcPr>
            <w:tcW w:w="784" w:type="dxa"/>
            <w:tcBorders>
              <w:top w:val="single" w:sz="4" w:space="0" w:color="000000"/>
              <w:left w:val="single" w:sz="4" w:space="0" w:color="000000"/>
              <w:bottom w:val="single" w:sz="4" w:space="0" w:color="000000"/>
              <w:right w:val="single" w:sz="4" w:space="0" w:color="000000"/>
            </w:tcBorders>
            <w:tcMar>
              <w:left w:w="75" w:type="dxa"/>
            </w:tcMar>
            <w:vAlign w:val="center"/>
          </w:tcPr>
          <w:p w14:paraId="440CBCB3" w14:textId="77777777" w:rsidR="00A00491" w:rsidRDefault="00000000">
            <w:pPr>
              <w:jc w:val="center"/>
              <w:rPr>
                <w:rFonts w:ascii="Cambria" w:eastAsia="Cambria" w:hAnsi="Cambria" w:cs="Cambria"/>
                <w:sz w:val="20"/>
                <w:szCs w:val="20"/>
              </w:rPr>
            </w:pPr>
            <w:r>
              <w:rPr>
                <w:rFonts w:ascii="Cambria" w:eastAsia="Cambria" w:hAnsi="Cambria" w:cs="Cambria"/>
                <w:color w:val="2D2D2D"/>
              </w:rPr>
              <w:t>1,305</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37AFEEB7" w14:textId="77777777" w:rsidR="00A00491" w:rsidRDefault="00000000">
            <w:pPr>
              <w:jc w:val="center"/>
              <w:rPr>
                <w:rFonts w:ascii="Cambria" w:eastAsia="Cambria" w:hAnsi="Cambria" w:cs="Cambria"/>
                <w:sz w:val="20"/>
                <w:szCs w:val="20"/>
              </w:rPr>
            </w:pPr>
            <w:r>
              <w:rPr>
                <w:rFonts w:ascii="Cambria" w:eastAsia="Cambria" w:hAnsi="Cambria" w:cs="Cambria"/>
                <w:color w:val="2D2D2D"/>
              </w:rPr>
              <w:t>1,299</w:t>
            </w:r>
          </w:p>
        </w:tc>
        <w:tc>
          <w:tcPr>
            <w:tcW w:w="782" w:type="dxa"/>
            <w:tcBorders>
              <w:top w:val="single" w:sz="4" w:space="0" w:color="000000"/>
              <w:left w:val="single" w:sz="4" w:space="0" w:color="000000"/>
              <w:bottom w:val="single" w:sz="4" w:space="0" w:color="000000"/>
              <w:right w:val="single" w:sz="4" w:space="0" w:color="000000"/>
            </w:tcBorders>
            <w:tcMar>
              <w:left w:w="75" w:type="dxa"/>
            </w:tcMar>
            <w:vAlign w:val="center"/>
          </w:tcPr>
          <w:p w14:paraId="7365AFCE" w14:textId="77777777" w:rsidR="00A00491" w:rsidRDefault="00000000">
            <w:pPr>
              <w:jc w:val="center"/>
              <w:rPr>
                <w:rFonts w:ascii="Cambria" w:eastAsia="Cambria" w:hAnsi="Cambria" w:cs="Cambria"/>
                <w:sz w:val="20"/>
                <w:szCs w:val="20"/>
              </w:rPr>
            </w:pPr>
            <w:r>
              <w:rPr>
                <w:rFonts w:ascii="Cambria" w:eastAsia="Cambria" w:hAnsi="Cambria" w:cs="Cambria"/>
                <w:color w:val="2D2D2D"/>
              </w:rPr>
              <w:t>1,236</w:t>
            </w:r>
          </w:p>
        </w:tc>
        <w:tc>
          <w:tcPr>
            <w:tcW w:w="1857" w:type="dxa"/>
            <w:tcBorders>
              <w:top w:val="single" w:sz="4" w:space="0" w:color="000000"/>
              <w:left w:val="single" w:sz="4" w:space="0" w:color="000000"/>
              <w:bottom w:val="single" w:sz="4" w:space="0" w:color="000000"/>
              <w:right w:val="single" w:sz="4" w:space="0" w:color="000000"/>
            </w:tcBorders>
            <w:tcMar>
              <w:left w:w="75" w:type="dxa"/>
            </w:tcMar>
            <w:vAlign w:val="center"/>
          </w:tcPr>
          <w:p w14:paraId="1F165D10" w14:textId="77777777" w:rsidR="00A00491" w:rsidRDefault="00000000">
            <w:pPr>
              <w:jc w:val="center"/>
              <w:rPr>
                <w:rFonts w:ascii="Cambria" w:eastAsia="Cambria" w:hAnsi="Cambria" w:cs="Cambria"/>
                <w:sz w:val="20"/>
                <w:szCs w:val="20"/>
              </w:rPr>
            </w:pPr>
            <w:r>
              <w:rPr>
                <w:rFonts w:ascii="Cambria" w:eastAsia="Cambria" w:hAnsi="Cambria" w:cs="Cambria"/>
                <w:color w:val="2D2D2D"/>
              </w:rPr>
              <w:t>607</w:t>
            </w:r>
          </w:p>
        </w:tc>
      </w:tr>
      <w:tr w:rsidR="00A00491" w14:paraId="5FB66977" w14:textId="77777777">
        <w:tc>
          <w:tcPr>
            <w:tcW w:w="2555" w:type="dxa"/>
            <w:tcBorders>
              <w:top w:val="single" w:sz="4" w:space="0" w:color="000000"/>
              <w:left w:val="single" w:sz="4" w:space="0" w:color="000000"/>
              <w:bottom w:val="single" w:sz="4" w:space="0" w:color="000000"/>
              <w:right w:val="single" w:sz="4" w:space="0" w:color="000000"/>
            </w:tcBorders>
            <w:tcMar>
              <w:left w:w="75" w:type="dxa"/>
            </w:tcMar>
            <w:vAlign w:val="center"/>
          </w:tcPr>
          <w:p w14:paraId="7B1A8735" w14:textId="77777777" w:rsidR="00A00491" w:rsidRDefault="00000000">
            <w:pPr>
              <w:jc w:val="center"/>
              <w:rPr>
                <w:rFonts w:ascii="Cambria" w:eastAsia="Cambria" w:hAnsi="Cambria" w:cs="Cambria"/>
              </w:rPr>
            </w:pPr>
            <w:r>
              <w:rPr>
                <w:rFonts w:ascii="Cambria" w:eastAsia="Cambria" w:hAnsi="Cambria" w:cs="Cambria"/>
                <w:b/>
                <w:bCs/>
              </w:rPr>
              <w:t>5*</w:t>
            </w:r>
          </w:p>
        </w:tc>
        <w:tc>
          <w:tcPr>
            <w:tcW w:w="819" w:type="dxa"/>
            <w:tcBorders>
              <w:top w:val="single" w:sz="4" w:space="0" w:color="000000"/>
              <w:left w:val="single" w:sz="4" w:space="0" w:color="000000"/>
              <w:bottom w:val="single" w:sz="4" w:space="0" w:color="000000"/>
              <w:right w:val="single" w:sz="4" w:space="0" w:color="000000"/>
            </w:tcBorders>
            <w:tcMar>
              <w:left w:w="75" w:type="dxa"/>
            </w:tcMar>
            <w:vAlign w:val="center"/>
          </w:tcPr>
          <w:p w14:paraId="43C1F6E9" w14:textId="77777777" w:rsidR="00A00491" w:rsidRDefault="00000000">
            <w:pPr>
              <w:jc w:val="center"/>
              <w:rPr>
                <w:rFonts w:ascii="Cambria" w:eastAsia="Cambria" w:hAnsi="Cambria" w:cs="Cambria"/>
                <w:sz w:val="20"/>
                <w:szCs w:val="20"/>
              </w:rPr>
            </w:pPr>
            <w:r>
              <w:rPr>
                <w:rFonts w:ascii="Cambria" w:eastAsia="Cambria" w:hAnsi="Cambria" w:cs="Cambria"/>
                <w:color w:val="2D2D2D"/>
              </w:rPr>
              <w:t>2,581</w:t>
            </w:r>
          </w:p>
        </w:tc>
        <w:tc>
          <w:tcPr>
            <w:tcW w:w="820" w:type="dxa"/>
            <w:tcBorders>
              <w:top w:val="single" w:sz="4" w:space="0" w:color="000000"/>
              <w:left w:val="single" w:sz="4" w:space="0" w:color="000000"/>
              <w:bottom w:val="single" w:sz="4" w:space="0" w:color="000000"/>
              <w:right w:val="single" w:sz="4" w:space="0" w:color="000000"/>
            </w:tcBorders>
            <w:tcMar>
              <w:left w:w="75" w:type="dxa"/>
            </w:tcMar>
            <w:vAlign w:val="center"/>
          </w:tcPr>
          <w:p w14:paraId="032A2FD3" w14:textId="77777777" w:rsidR="00A00491" w:rsidRDefault="00000000">
            <w:pPr>
              <w:jc w:val="center"/>
              <w:rPr>
                <w:rFonts w:ascii="Cambria" w:eastAsia="Cambria" w:hAnsi="Cambria" w:cs="Cambria"/>
                <w:sz w:val="20"/>
                <w:szCs w:val="20"/>
              </w:rPr>
            </w:pPr>
            <w:r>
              <w:rPr>
                <w:rFonts w:ascii="Cambria" w:eastAsia="Cambria" w:hAnsi="Cambria" w:cs="Cambria"/>
                <w:color w:val="2D2D2D"/>
              </w:rPr>
              <w:t>2,261</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047969B4" w14:textId="77777777" w:rsidR="00A00491" w:rsidRDefault="00000000">
            <w:pPr>
              <w:jc w:val="center"/>
              <w:rPr>
                <w:rFonts w:ascii="Cambria" w:eastAsia="Cambria" w:hAnsi="Cambria" w:cs="Cambria"/>
                <w:sz w:val="20"/>
                <w:szCs w:val="20"/>
              </w:rPr>
            </w:pPr>
            <w:r>
              <w:rPr>
                <w:rFonts w:ascii="Cambria" w:eastAsia="Cambria" w:hAnsi="Cambria" w:cs="Cambria"/>
                <w:color w:val="2D2D2D"/>
              </w:rPr>
              <w:t>2,076</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40D8CCC6" w14:textId="77777777" w:rsidR="00A00491" w:rsidRDefault="00000000">
            <w:pPr>
              <w:jc w:val="center"/>
              <w:rPr>
                <w:rFonts w:ascii="Cambria" w:eastAsia="Cambria" w:hAnsi="Cambria" w:cs="Cambria"/>
                <w:sz w:val="20"/>
                <w:szCs w:val="20"/>
              </w:rPr>
            </w:pPr>
            <w:r>
              <w:rPr>
                <w:rFonts w:ascii="Cambria" w:eastAsia="Cambria" w:hAnsi="Cambria" w:cs="Cambria"/>
                <w:color w:val="2D2D2D"/>
              </w:rPr>
              <w:t>1,980</w:t>
            </w:r>
          </w:p>
        </w:tc>
        <w:tc>
          <w:tcPr>
            <w:tcW w:w="729" w:type="dxa"/>
            <w:tcBorders>
              <w:top w:val="single" w:sz="4" w:space="0" w:color="000000"/>
              <w:left w:val="single" w:sz="4" w:space="0" w:color="000000"/>
              <w:bottom w:val="single" w:sz="4" w:space="0" w:color="000000"/>
              <w:right w:val="single" w:sz="4" w:space="0" w:color="000000"/>
            </w:tcBorders>
            <w:tcMar>
              <w:left w:w="75" w:type="dxa"/>
            </w:tcMar>
            <w:vAlign w:val="center"/>
          </w:tcPr>
          <w:p w14:paraId="5834A31B" w14:textId="77777777" w:rsidR="00A00491" w:rsidRDefault="00000000">
            <w:pPr>
              <w:jc w:val="center"/>
              <w:rPr>
                <w:rFonts w:ascii="Cambria" w:eastAsia="Cambria" w:hAnsi="Cambria" w:cs="Cambria"/>
                <w:sz w:val="20"/>
                <w:szCs w:val="20"/>
              </w:rPr>
            </w:pPr>
            <w:r>
              <w:rPr>
                <w:rFonts w:ascii="Cambria" w:eastAsia="Cambria" w:hAnsi="Cambria" w:cs="Cambria"/>
                <w:color w:val="2D2D2D"/>
              </w:rPr>
              <w:t>1,878</w:t>
            </w:r>
          </w:p>
        </w:tc>
        <w:tc>
          <w:tcPr>
            <w:tcW w:w="784" w:type="dxa"/>
            <w:tcBorders>
              <w:top w:val="single" w:sz="4" w:space="0" w:color="000000"/>
              <w:left w:val="single" w:sz="4" w:space="0" w:color="000000"/>
              <w:bottom w:val="single" w:sz="4" w:space="0" w:color="000000"/>
              <w:right w:val="single" w:sz="4" w:space="0" w:color="000000"/>
            </w:tcBorders>
            <w:tcMar>
              <w:left w:w="75" w:type="dxa"/>
            </w:tcMar>
            <w:vAlign w:val="center"/>
          </w:tcPr>
          <w:p w14:paraId="766235E5" w14:textId="77777777" w:rsidR="00A00491" w:rsidRDefault="00000000">
            <w:pPr>
              <w:jc w:val="center"/>
              <w:rPr>
                <w:rFonts w:ascii="Cambria" w:eastAsia="Cambria" w:hAnsi="Cambria" w:cs="Cambria"/>
                <w:sz w:val="20"/>
                <w:szCs w:val="20"/>
              </w:rPr>
            </w:pPr>
            <w:r>
              <w:rPr>
                <w:rFonts w:ascii="Cambria" w:eastAsia="Cambria" w:hAnsi="Cambria" w:cs="Cambria"/>
                <w:color w:val="2D2D2D"/>
              </w:rPr>
              <w:t>1,851</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30BA9265" w14:textId="77777777" w:rsidR="00A00491" w:rsidRDefault="00000000">
            <w:pPr>
              <w:jc w:val="center"/>
              <w:rPr>
                <w:rFonts w:ascii="Cambria" w:eastAsia="Cambria" w:hAnsi="Cambria" w:cs="Cambria"/>
                <w:sz w:val="20"/>
                <w:szCs w:val="20"/>
              </w:rPr>
            </w:pPr>
            <w:r>
              <w:rPr>
                <w:rFonts w:ascii="Cambria" w:eastAsia="Cambria" w:hAnsi="Cambria" w:cs="Cambria"/>
                <w:color w:val="2D2D2D"/>
              </w:rPr>
              <w:t>1,848</w:t>
            </w:r>
          </w:p>
        </w:tc>
        <w:tc>
          <w:tcPr>
            <w:tcW w:w="782" w:type="dxa"/>
            <w:tcBorders>
              <w:top w:val="single" w:sz="4" w:space="0" w:color="000000"/>
              <w:left w:val="single" w:sz="4" w:space="0" w:color="000000"/>
              <w:bottom w:val="single" w:sz="4" w:space="0" w:color="000000"/>
              <w:right w:val="single" w:sz="4" w:space="0" w:color="000000"/>
            </w:tcBorders>
            <w:tcMar>
              <w:left w:w="75" w:type="dxa"/>
            </w:tcMar>
            <w:vAlign w:val="center"/>
          </w:tcPr>
          <w:p w14:paraId="008EFE71" w14:textId="77777777" w:rsidR="00A00491" w:rsidRDefault="00000000">
            <w:pPr>
              <w:jc w:val="center"/>
              <w:rPr>
                <w:rFonts w:ascii="Cambria" w:eastAsia="Cambria" w:hAnsi="Cambria" w:cs="Cambria"/>
                <w:sz w:val="20"/>
                <w:szCs w:val="20"/>
              </w:rPr>
            </w:pPr>
            <w:r>
              <w:rPr>
                <w:rFonts w:ascii="Cambria" w:eastAsia="Cambria" w:hAnsi="Cambria" w:cs="Cambria"/>
                <w:color w:val="2D2D2D"/>
              </w:rPr>
              <w:t>1,777</w:t>
            </w:r>
          </w:p>
        </w:tc>
        <w:tc>
          <w:tcPr>
            <w:tcW w:w="1857" w:type="dxa"/>
            <w:tcBorders>
              <w:top w:val="single" w:sz="4" w:space="0" w:color="000000"/>
              <w:left w:val="single" w:sz="4" w:space="0" w:color="000000"/>
              <w:bottom w:val="single" w:sz="4" w:space="0" w:color="000000"/>
              <w:right w:val="single" w:sz="4" w:space="0" w:color="000000"/>
            </w:tcBorders>
            <w:tcMar>
              <w:left w:w="75" w:type="dxa"/>
            </w:tcMar>
            <w:vAlign w:val="center"/>
          </w:tcPr>
          <w:p w14:paraId="08C3EF0D" w14:textId="77777777" w:rsidR="00A00491" w:rsidRDefault="00000000">
            <w:pPr>
              <w:jc w:val="center"/>
              <w:rPr>
                <w:rFonts w:ascii="Cambria" w:eastAsia="Cambria" w:hAnsi="Cambria" w:cs="Cambria"/>
                <w:sz w:val="20"/>
                <w:szCs w:val="20"/>
              </w:rPr>
            </w:pPr>
            <w:r>
              <w:rPr>
                <w:rFonts w:ascii="Cambria" w:eastAsia="Cambria" w:hAnsi="Cambria" w:cs="Cambria"/>
                <w:color w:val="2D2D2D"/>
              </w:rPr>
              <w:t>1,019</w:t>
            </w:r>
          </w:p>
        </w:tc>
      </w:tr>
      <w:tr w:rsidR="00A00491" w:rsidRPr="007F4834" w14:paraId="34F33D47" w14:textId="77777777">
        <w:tc>
          <w:tcPr>
            <w:tcW w:w="10590" w:type="dxa"/>
            <w:gridSpan w:val="10"/>
            <w:tcBorders>
              <w:top w:val="single" w:sz="4" w:space="0" w:color="000000"/>
              <w:left w:val="single" w:sz="4" w:space="0" w:color="000000"/>
              <w:bottom w:val="single" w:sz="4" w:space="0" w:color="000000"/>
              <w:right w:val="single" w:sz="4" w:space="0" w:color="000000"/>
            </w:tcBorders>
            <w:tcMar>
              <w:left w:w="75" w:type="dxa"/>
            </w:tcMar>
            <w:vAlign w:val="center"/>
          </w:tcPr>
          <w:p w14:paraId="73F8D1DB" w14:textId="77777777" w:rsidR="00A00491" w:rsidRDefault="00000000">
            <w:pPr>
              <w:jc w:val="center"/>
              <w:rPr>
                <w:rFonts w:ascii="Cambria" w:eastAsia="Cambria" w:hAnsi="Cambria" w:cs="Cambria"/>
                <w:b/>
                <w:bCs/>
              </w:rPr>
            </w:pPr>
            <w:r>
              <w:rPr>
                <w:rFonts w:ascii="Cambria" w:eastAsia="Cambria" w:hAnsi="Cambria" w:cs="Cambria"/>
                <w:b/>
                <w:bCs/>
              </w:rPr>
              <w:t>Extra Cost For Flight Ticket Eco class</w:t>
            </w:r>
          </w:p>
          <w:p w14:paraId="2B97BBFD" w14:textId="77777777" w:rsidR="00A00491" w:rsidRDefault="00000000">
            <w:pPr>
              <w:jc w:val="center"/>
              <w:rPr>
                <w:rFonts w:ascii="Cambria" w:eastAsia="Cambria" w:hAnsi="Cambria" w:cs="Cambria"/>
                <w:b/>
                <w:bCs/>
              </w:rPr>
            </w:pPr>
            <w:r>
              <w:rPr>
                <w:rFonts w:ascii="Cambria" w:eastAsia="Cambria" w:hAnsi="Cambria" w:cs="Cambria"/>
                <w:b/>
                <w:bCs/>
              </w:rPr>
              <w:t>(Airfare could be changed without prior notice)</w:t>
            </w:r>
          </w:p>
          <w:p w14:paraId="7713B572" w14:textId="77777777" w:rsidR="00A00491" w:rsidRDefault="00000000">
            <w:pPr>
              <w:numPr>
                <w:ilvl w:val="0"/>
                <w:numId w:val="1"/>
              </w:numPr>
              <w:jc w:val="center"/>
              <w:rPr>
                <w:rFonts w:ascii="Cambria" w:eastAsia="Cambria" w:hAnsi="Cambria" w:cs="Cambria"/>
                <w:i/>
                <w:iCs/>
              </w:rPr>
            </w:pPr>
            <w:r>
              <w:rPr>
                <w:rFonts w:ascii="Cambria" w:eastAsia="Cambria" w:hAnsi="Cambria" w:cs="Cambria"/>
                <w:i/>
                <w:iCs/>
              </w:rPr>
              <w:lastRenderedPageBreak/>
              <w:t>Saigon-Danang: 90USD-100USD-110USD-120USD/pax</w:t>
            </w:r>
          </w:p>
          <w:p w14:paraId="4A24BCC4" w14:textId="77777777" w:rsidR="00A00491" w:rsidRPr="007F4834" w:rsidRDefault="00000000">
            <w:pPr>
              <w:numPr>
                <w:ilvl w:val="0"/>
                <w:numId w:val="1"/>
              </w:numPr>
              <w:jc w:val="center"/>
              <w:rPr>
                <w:rFonts w:ascii="Cambria" w:eastAsia="Cambria" w:hAnsi="Cambria" w:cs="Cambria"/>
                <w:lang w:val="es-ES"/>
              </w:rPr>
            </w:pPr>
            <w:r w:rsidRPr="007F4834">
              <w:rPr>
                <w:rFonts w:ascii="Cambria" w:eastAsia="Cambria" w:hAnsi="Cambria" w:cs="Cambria"/>
                <w:i/>
                <w:iCs/>
                <w:lang w:val="es-ES"/>
              </w:rPr>
              <w:t>Hue-Hanoi: 90USD-100USD-110USD-120USD/pax</w:t>
            </w:r>
          </w:p>
          <w:p w14:paraId="7E6A89D6" w14:textId="77777777" w:rsidR="00A00491" w:rsidRDefault="00000000">
            <w:pPr>
              <w:numPr>
                <w:ilvl w:val="0"/>
                <w:numId w:val="1"/>
              </w:numPr>
              <w:jc w:val="center"/>
              <w:rPr>
                <w:rFonts w:ascii="Cambria" w:eastAsia="Cambria" w:hAnsi="Cambria" w:cs="Cambria"/>
              </w:rPr>
            </w:pPr>
            <w:r>
              <w:rPr>
                <w:rFonts w:ascii="Cambria" w:eastAsia="Cambria" w:hAnsi="Cambria" w:cs="Cambria"/>
                <w:i/>
                <w:iCs/>
              </w:rPr>
              <w:t>Hanoi-Luangprabang: 190-210-230-250USD/pax</w:t>
            </w:r>
          </w:p>
          <w:p w14:paraId="5836C064" w14:textId="77777777" w:rsidR="00A00491" w:rsidRDefault="00A00491">
            <w:pPr>
              <w:jc w:val="center"/>
              <w:rPr>
                <w:rFonts w:ascii="Cambria" w:eastAsia="Cambria" w:hAnsi="Cambria" w:cs="Cambria"/>
              </w:rPr>
            </w:pPr>
          </w:p>
          <w:p w14:paraId="477F9AAA" w14:textId="77777777" w:rsidR="00A00491" w:rsidRPr="007F4834" w:rsidRDefault="00000000">
            <w:pPr>
              <w:widowControl w:val="0"/>
              <w:pBdr>
                <w:top w:val="nil"/>
                <w:left w:val="nil"/>
                <w:bottom w:val="nil"/>
                <w:right w:val="nil"/>
                <w:between w:val="nil"/>
              </w:pBdr>
              <w:spacing w:before="40" w:line="240" w:lineRule="auto"/>
              <w:ind w:left="417"/>
              <w:jc w:val="center"/>
              <w:rPr>
                <w:rFonts w:ascii="Cambria" w:eastAsia="Cambria" w:hAnsi="Cambria" w:cs="Cambria"/>
                <w:b/>
                <w:bCs/>
                <w:color w:val="000000"/>
                <w:lang w:val="es-ES"/>
              </w:rPr>
            </w:pPr>
            <w:r w:rsidRPr="007F4834">
              <w:rPr>
                <w:rFonts w:ascii="Cambria" w:eastAsia="Cambria" w:hAnsi="Cambria" w:cs="Cambria"/>
                <w:b/>
                <w:bCs/>
                <w:color w:val="000000"/>
                <w:lang w:val="es-ES"/>
              </w:rPr>
              <w:t>Costo adicional por boleto de avión en clase económica</w:t>
            </w:r>
          </w:p>
          <w:p w14:paraId="055D398A" w14:textId="77777777" w:rsidR="00A00491" w:rsidRPr="007F4834" w:rsidRDefault="00000000">
            <w:pPr>
              <w:widowControl w:val="0"/>
              <w:pBdr>
                <w:top w:val="nil"/>
                <w:left w:val="nil"/>
                <w:bottom w:val="nil"/>
                <w:right w:val="nil"/>
                <w:between w:val="nil"/>
              </w:pBdr>
              <w:spacing w:before="40" w:line="240" w:lineRule="auto"/>
              <w:ind w:left="417"/>
              <w:jc w:val="center"/>
              <w:rPr>
                <w:rFonts w:ascii="Cambria" w:eastAsia="Cambria" w:hAnsi="Cambria" w:cs="Cambria"/>
                <w:b/>
                <w:bCs/>
                <w:color w:val="000000"/>
                <w:lang w:val="es-ES"/>
              </w:rPr>
            </w:pPr>
            <w:r w:rsidRPr="007F4834">
              <w:rPr>
                <w:rFonts w:ascii="Cambria" w:eastAsia="Cambria" w:hAnsi="Cambria" w:cs="Cambria"/>
                <w:b/>
                <w:bCs/>
                <w:color w:val="000000"/>
                <w:lang w:val="es-ES"/>
              </w:rPr>
              <w:t>(El precio del boleto aéreo puede variar sin previo aviso)</w:t>
            </w:r>
          </w:p>
          <w:p w14:paraId="64750513" w14:textId="77777777" w:rsidR="00A00491" w:rsidRPr="007F4834" w:rsidRDefault="00000000">
            <w:pPr>
              <w:widowControl w:val="0"/>
              <w:pBdr>
                <w:top w:val="nil"/>
                <w:left w:val="nil"/>
                <w:bottom w:val="nil"/>
                <w:right w:val="nil"/>
                <w:between w:val="nil"/>
              </w:pBdr>
              <w:spacing w:before="40" w:line="240" w:lineRule="auto"/>
              <w:ind w:left="417"/>
              <w:jc w:val="center"/>
              <w:rPr>
                <w:rFonts w:ascii="Cambria" w:eastAsia="Cambria" w:hAnsi="Cambria" w:cs="Cambria"/>
                <w:i/>
                <w:iCs/>
                <w:color w:val="000000"/>
                <w:lang w:val="es-ES"/>
              </w:rPr>
            </w:pPr>
            <w:r w:rsidRPr="007F4834">
              <w:rPr>
                <w:rFonts w:ascii="Cambria" w:eastAsia="Cambria" w:hAnsi="Cambria" w:cs="Cambria"/>
                <w:i/>
                <w:iCs/>
                <w:color w:val="000000"/>
                <w:lang w:val="es-ES"/>
              </w:rPr>
              <w:t>- Saigón - Danang: 90 USD-100 USD-110 USD-120 USD/persona</w:t>
            </w:r>
          </w:p>
          <w:p w14:paraId="78508E9A" w14:textId="77777777" w:rsidR="00A00491" w:rsidRPr="007F4834" w:rsidRDefault="00000000">
            <w:pPr>
              <w:jc w:val="center"/>
              <w:rPr>
                <w:rFonts w:ascii="Cambria" w:eastAsia="Cambria" w:hAnsi="Cambria" w:cs="Cambria"/>
                <w:i/>
                <w:iCs/>
                <w:lang w:val="es-ES"/>
              </w:rPr>
            </w:pPr>
            <w:r w:rsidRPr="007F4834">
              <w:rPr>
                <w:rFonts w:ascii="Cambria" w:eastAsia="Cambria" w:hAnsi="Cambria" w:cs="Cambria"/>
                <w:i/>
                <w:iCs/>
                <w:lang w:val="es-ES"/>
              </w:rPr>
              <w:t>- Hue - Hanói: 90 USD-100 USD-110 USD-120 USD/persona</w:t>
            </w:r>
          </w:p>
          <w:p w14:paraId="457BAEF1" w14:textId="77777777" w:rsidR="00A00491" w:rsidRPr="007F4834" w:rsidRDefault="00000000">
            <w:pPr>
              <w:jc w:val="center"/>
              <w:rPr>
                <w:rFonts w:ascii="Cambria" w:eastAsia="Cambria" w:hAnsi="Cambria" w:cs="Cambria"/>
                <w:lang w:val="es-ES"/>
              </w:rPr>
            </w:pPr>
            <w:r w:rsidRPr="007F4834">
              <w:rPr>
                <w:rFonts w:ascii="Cambria" w:eastAsia="Cambria" w:hAnsi="Cambria" w:cs="Cambria"/>
                <w:i/>
                <w:iCs/>
                <w:lang w:val="es-ES"/>
              </w:rPr>
              <w:t>- Hanói - Luangprabang: 190 USD -210 USD-230 USD-250 USD/persona</w:t>
            </w:r>
          </w:p>
        </w:tc>
      </w:tr>
    </w:tbl>
    <w:p w14:paraId="72828B95" w14:textId="77777777" w:rsidR="00A00491" w:rsidRPr="007F4834" w:rsidRDefault="00A00491">
      <w:pPr>
        <w:shd w:val="clear" w:color="auto" w:fill="FFFFFF"/>
        <w:rPr>
          <w:rFonts w:ascii="Cambria" w:eastAsia="Cambria" w:hAnsi="Cambria" w:cs="Cambria"/>
          <w:b/>
          <w:bCs/>
          <w:color w:val="222222"/>
          <w:sz w:val="24"/>
          <w:szCs w:val="24"/>
          <w:lang w:val="es-ES"/>
        </w:rPr>
      </w:pPr>
    </w:p>
    <w:p w14:paraId="1531B537" w14:textId="77777777" w:rsidR="00A00491" w:rsidRPr="007F4834" w:rsidRDefault="00A00491">
      <w:pPr>
        <w:shd w:val="clear" w:color="auto" w:fill="FFFFFF"/>
        <w:rPr>
          <w:rFonts w:ascii="Cambria" w:eastAsia="Cambria" w:hAnsi="Cambria" w:cs="Cambria"/>
          <w:b/>
          <w:bCs/>
          <w:color w:val="222222"/>
          <w:sz w:val="24"/>
          <w:szCs w:val="24"/>
          <w:lang w:val="es-ES"/>
        </w:rPr>
      </w:pPr>
    </w:p>
    <w:p w14:paraId="2F01A99E" w14:textId="77777777" w:rsidR="00A00491" w:rsidRPr="007F4834" w:rsidRDefault="00A00491">
      <w:pPr>
        <w:shd w:val="clear" w:color="auto" w:fill="FFFFFF"/>
        <w:rPr>
          <w:rFonts w:ascii="Cambria" w:eastAsia="Cambria" w:hAnsi="Cambria" w:cs="Cambria"/>
          <w:b/>
          <w:bCs/>
          <w:color w:val="222222"/>
          <w:sz w:val="24"/>
          <w:szCs w:val="24"/>
          <w:lang w:val="es-ES"/>
        </w:rPr>
      </w:pPr>
    </w:p>
    <w:p w14:paraId="6DD4D36F" w14:textId="77777777" w:rsidR="00A00491" w:rsidRDefault="00000000">
      <w:pPr>
        <w:shd w:val="clear" w:color="auto" w:fill="FFFFFF"/>
        <w:rPr>
          <w:color w:val="222222"/>
        </w:rPr>
      </w:pPr>
      <w:r>
        <w:rPr>
          <w:rFonts w:ascii="Cambria" w:eastAsia="Cambria" w:hAnsi="Cambria" w:cs="Cambria"/>
          <w:b/>
          <w:bCs/>
          <w:color w:val="222222"/>
        </w:rPr>
        <w:t>Child policy:</w:t>
      </w:r>
      <w:r>
        <w:rPr>
          <w:rFonts w:ascii="Cambria" w:eastAsia="Cambria" w:hAnsi="Cambria" w:cs="Cambria"/>
          <w:color w:val="222222"/>
        </w:rPr>
        <w:t>           </w:t>
      </w:r>
    </w:p>
    <w:p w14:paraId="18C03CA4" w14:textId="77777777" w:rsidR="00A00491" w:rsidRDefault="00000000">
      <w:pPr>
        <w:shd w:val="clear" w:color="auto" w:fill="FFFFFF"/>
        <w:ind w:left="720"/>
        <w:jc w:val="both"/>
        <w:rPr>
          <w:color w:val="222222"/>
        </w:rPr>
      </w:pPr>
      <w:r>
        <w:rPr>
          <w:rFonts w:ascii="Noto Sans Symbols" w:eastAsia="Noto Sans Symbols" w:hAnsi="Noto Sans Symbols" w:cs="Noto Sans Symbols"/>
          <w:color w:val="222222"/>
        </w:rPr>
        <w:t>✔</w:t>
      </w:r>
      <w:r>
        <w:rPr>
          <w:rFonts w:ascii="Times New Roman" w:eastAsia="Times New Roman" w:hAnsi="Times New Roman" w:cs="Times New Roman"/>
          <w:color w:val="222222"/>
        </w:rPr>
        <w:t>  </w:t>
      </w:r>
      <w:r>
        <w:rPr>
          <w:rFonts w:ascii="Cambria" w:eastAsia="Cambria" w:hAnsi="Cambria" w:cs="Cambria"/>
          <w:color w:val="222222"/>
        </w:rPr>
        <w:t>Infant (under 2 years old)                : Free of charge (sharing bed with their parents, 01 child maximum in the double/ twin room and maximum 2 children in one group)</w:t>
      </w:r>
    </w:p>
    <w:p w14:paraId="21E32809" w14:textId="77777777" w:rsidR="00A00491" w:rsidRDefault="00000000">
      <w:pPr>
        <w:shd w:val="clear" w:color="auto" w:fill="FFFFFF"/>
        <w:ind w:left="720"/>
        <w:rPr>
          <w:color w:val="222222"/>
        </w:rPr>
      </w:pPr>
      <w:r>
        <w:rPr>
          <w:rFonts w:ascii="Noto Sans Symbols" w:eastAsia="Noto Sans Symbols" w:hAnsi="Noto Sans Symbols" w:cs="Noto Sans Symbols"/>
          <w:color w:val="222222"/>
        </w:rPr>
        <w:t>✔</w:t>
      </w:r>
      <w:r>
        <w:rPr>
          <w:rFonts w:ascii="Times New Roman" w:eastAsia="Times New Roman" w:hAnsi="Times New Roman" w:cs="Times New Roman"/>
          <w:color w:val="222222"/>
        </w:rPr>
        <w:t>  </w:t>
      </w:r>
      <w:r>
        <w:rPr>
          <w:rFonts w:ascii="Cambria" w:eastAsia="Cambria" w:hAnsi="Cambria" w:cs="Cambria"/>
          <w:color w:val="222222"/>
        </w:rPr>
        <w:t>Child from 02 – 10 years old</w:t>
      </w:r>
    </w:p>
    <w:p w14:paraId="2283AD8C" w14:textId="77777777" w:rsidR="00A00491" w:rsidRDefault="00000000">
      <w:pPr>
        <w:shd w:val="clear" w:color="auto" w:fill="FFFFFF"/>
        <w:ind w:left="2160"/>
        <w:rPr>
          <w:color w:val="222222"/>
        </w:rPr>
      </w:pPr>
      <w:r>
        <w:rPr>
          <w:rFonts w:ascii="Noto Sans Symbols" w:eastAsia="Noto Sans Symbols" w:hAnsi="Noto Sans Symbols" w:cs="Noto Sans Symbols"/>
          <w:color w:val="000000"/>
        </w:rPr>
        <w:t>▪</w:t>
      </w:r>
      <w:r>
        <w:rPr>
          <w:rFonts w:ascii="Times New Roman" w:eastAsia="Times New Roman" w:hAnsi="Times New Roman" w:cs="Times New Roman"/>
          <w:color w:val="000000"/>
        </w:rPr>
        <w:t>  </w:t>
      </w:r>
      <w:r>
        <w:rPr>
          <w:rFonts w:ascii="Cambria" w:eastAsia="Cambria" w:hAnsi="Cambria" w:cs="Cambria"/>
          <w:i/>
          <w:iCs/>
          <w:color w:val="000000"/>
        </w:rPr>
        <w:t>With extra bed or mattress on Halong Cruise: 75% rate of adult</w:t>
      </w:r>
    </w:p>
    <w:p w14:paraId="30A5AA41" w14:textId="77777777" w:rsidR="00A00491" w:rsidRDefault="00000000">
      <w:pPr>
        <w:shd w:val="clear" w:color="auto" w:fill="FFFFFF"/>
        <w:ind w:left="2160"/>
        <w:rPr>
          <w:color w:val="222222"/>
        </w:rPr>
      </w:pPr>
      <w:r>
        <w:rPr>
          <w:rFonts w:ascii="Noto Sans Symbols" w:eastAsia="Noto Sans Symbols" w:hAnsi="Noto Sans Symbols" w:cs="Noto Sans Symbols"/>
          <w:color w:val="000000"/>
        </w:rPr>
        <w:t>▪</w:t>
      </w:r>
      <w:r>
        <w:rPr>
          <w:rFonts w:ascii="Times New Roman" w:eastAsia="Times New Roman" w:hAnsi="Times New Roman" w:cs="Times New Roman"/>
          <w:color w:val="000000"/>
        </w:rPr>
        <w:t>  </w:t>
      </w:r>
      <w:r>
        <w:rPr>
          <w:rFonts w:ascii="Cambria" w:eastAsia="Cambria" w:hAnsi="Cambria" w:cs="Cambria"/>
          <w:i/>
          <w:iCs/>
          <w:color w:val="000000"/>
        </w:rPr>
        <w:t>Without extra bed    : 65% rate of adult</w:t>
      </w:r>
    </w:p>
    <w:p w14:paraId="5E8143A6" w14:textId="77777777" w:rsidR="00A00491" w:rsidRDefault="00000000">
      <w:pPr>
        <w:shd w:val="clear" w:color="auto" w:fill="FFFFFF"/>
        <w:ind w:left="2160"/>
        <w:rPr>
          <w:color w:val="222222"/>
        </w:rPr>
      </w:pPr>
      <w:r>
        <w:rPr>
          <w:rFonts w:ascii="Noto Sans Symbols" w:eastAsia="Noto Sans Symbols" w:hAnsi="Noto Sans Symbols" w:cs="Noto Sans Symbols"/>
          <w:color w:val="000000"/>
        </w:rPr>
        <w:t>▪</w:t>
      </w:r>
      <w:r>
        <w:rPr>
          <w:rFonts w:ascii="Times New Roman" w:eastAsia="Times New Roman" w:hAnsi="Times New Roman" w:cs="Times New Roman"/>
          <w:color w:val="000000"/>
        </w:rPr>
        <w:t>  </w:t>
      </w:r>
      <w:r>
        <w:rPr>
          <w:rFonts w:ascii="Cambria" w:eastAsia="Cambria" w:hAnsi="Cambria" w:cs="Cambria"/>
          <w:i/>
          <w:iCs/>
          <w:color w:val="000000"/>
        </w:rPr>
        <w:t>Child in twin room     : 90% rate of adult</w:t>
      </w:r>
    </w:p>
    <w:p w14:paraId="200D0E73" w14:textId="77777777" w:rsidR="00A00491" w:rsidRDefault="00000000">
      <w:pPr>
        <w:shd w:val="clear" w:color="auto" w:fill="FFFFFF"/>
        <w:ind w:left="720"/>
        <w:rPr>
          <w:color w:val="222222"/>
        </w:rPr>
      </w:pPr>
      <w:r>
        <w:rPr>
          <w:rFonts w:ascii="Noto Sans Symbols" w:eastAsia="Noto Sans Symbols" w:hAnsi="Noto Sans Symbols" w:cs="Noto Sans Symbols"/>
          <w:color w:val="222222"/>
        </w:rPr>
        <w:t>✔</w:t>
      </w:r>
      <w:r>
        <w:rPr>
          <w:rFonts w:ascii="Times New Roman" w:eastAsia="Times New Roman" w:hAnsi="Times New Roman" w:cs="Times New Roman"/>
          <w:color w:val="222222"/>
        </w:rPr>
        <w:t>  </w:t>
      </w:r>
      <w:r>
        <w:rPr>
          <w:rFonts w:ascii="Cambria" w:eastAsia="Cambria" w:hAnsi="Cambria" w:cs="Cambria"/>
          <w:color w:val="222222"/>
        </w:rPr>
        <w:t>Child 11 years old and above           : 100 % rate as adult</w:t>
      </w:r>
    </w:p>
    <w:p w14:paraId="2FF00EC5" w14:textId="77777777" w:rsidR="00A00491" w:rsidRDefault="00A00491">
      <w:pPr>
        <w:spacing w:after="280"/>
        <w:rPr>
          <w:rFonts w:ascii="Cambria" w:eastAsia="Cambria" w:hAnsi="Cambria" w:cs="Cambria"/>
        </w:rPr>
      </w:pPr>
    </w:p>
    <w:p w14:paraId="27736FDD" w14:textId="77777777" w:rsidR="00A00491" w:rsidRDefault="00000000">
      <w:pPr>
        <w:spacing w:line="257" w:lineRule="auto"/>
        <w:rPr>
          <w:rFonts w:ascii="Cambria" w:eastAsia="Cambria" w:hAnsi="Cambria" w:cs="Cambria"/>
          <w:b/>
          <w:bCs/>
        </w:rPr>
      </w:pPr>
      <w:r>
        <w:rPr>
          <w:rFonts w:ascii="Cambria" w:eastAsia="Cambria" w:hAnsi="Cambria" w:cs="Cambria"/>
          <w:b/>
          <w:bCs/>
        </w:rPr>
        <w:t>Política de niños:</w:t>
      </w:r>
    </w:p>
    <w:p w14:paraId="12973207" w14:textId="77777777" w:rsidR="00A00491" w:rsidRPr="007F4834" w:rsidRDefault="00000000">
      <w:pPr>
        <w:widowControl w:val="0"/>
        <w:numPr>
          <w:ilvl w:val="0"/>
          <w:numId w:val="2"/>
        </w:numPr>
        <w:pBdr>
          <w:top w:val="nil"/>
          <w:left w:val="nil"/>
          <w:bottom w:val="nil"/>
          <w:right w:val="nil"/>
          <w:between w:val="nil"/>
        </w:pBdr>
        <w:spacing w:line="257" w:lineRule="auto"/>
        <w:ind w:left="1276"/>
        <w:rPr>
          <w:rFonts w:ascii="Cambria" w:eastAsia="Cambria" w:hAnsi="Cambria" w:cs="Cambria"/>
          <w:color w:val="000000"/>
          <w:sz w:val="24"/>
          <w:szCs w:val="24"/>
          <w:lang w:val="es-ES"/>
        </w:rPr>
      </w:pPr>
      <w:r w:rsidRPr="007F4834">
        <w:rPr>
          <w:rFonts w:ascii="Cambria" w:eastAsia="Cambria" w:hAnsi="Cambria" w:cs="Cambria"/>
          <w:color w:val="000000"/>
          <w:sz w:val="24"/>
          <w:szCs w:val="24"/>
          <w:lang w:val="es-ES"/>
        </w:rPr>
        <w:t>Bebé (menor de 2 años)               : Gratis (compartiendo cama con sus padres, máximo 1 niño en</w:t>
      </w:r>
    </w:p>
    <w:p w14:paraId="4D66E79F" w14:textId="77777777" w:rsidR="00A00491" w:rsidRPr="007F4834" w:rsidRDefault="00000000">
      <w:pPr>
        <w:spacing w:line="257" w:lineRule="auto"/>
        <w:rPr>
          <w:rFonts w:ascii="Cambria" w:eastAsia="Cambria" w:hAnsi="Cambria" w:cs="Cambria"/>
          <w:lang w:val="es-ES"/>
        </w:rPr>
      </w:pPr>
      <w:r w:rsidRPr="007F4834">
        <w:rPr>
          <w:rFonts w:ascii="Cambria" w:eastAsia="Cambria" w:hAnsi="Cambria" w:cs="Cambria"/>
          <w:lang w:val="es-ES"/>
        </w:rPr>
        <w:t>habitación doble/twin y máximo 2 niños en un grupo)</w:t>
      </w:r>
    </w:p>
    <w:p w14:paraId="7FD097A0" w14:textId="77777777" w:rsidR="00A00491" w:rsidRDefault="00000000">
      <w:pPr>
        <w:widowControl w:val="0"/>
        <w:numPr>
          <w:ilvl w:val="0"/>
          <w:numId w:val="2"/>
        </w:numPr>
        <w:pBdr>
          <w:top w:val="nil"/>
          <w:left w:val="nil"/>
          <w:bottom w:val="nil"/>
          <w:right w:val="nil"/>
          <w:between w:val="nil"/>
        </w:pBdr>
        <w:spacing w:line="257" w:lineRule="auto"/>
        <w:ind w:left="1276"/>
        <w:rPr>
          <w:rFonts w:ascii="Cambria" w:eastAsia="Cambria" w:hAnsi="Cambria" w:cs="Cambria"/>
          <w:color w:val="000000"/>
          <w:sz w:val="24"/>
          <w:szCs w:val="24"/>
        </w:rPr>
      </w:pPr>
      <w:r>
        <w:rPr>
          <w:rFonts w:ascii="Cambria" w:eastAsia="Cambria" w:hAnsi="Cambria" w:cs="Cambria"/>
          <w:color w:val="000000"/>
          <w:sz w:val="24"/>
          <w:szCs w:val="24"/>
        </w:rPr>
        <w:t>Niño de 2 a 10 años</w:t>
      </w:r>
    </w:p>
    <w:p w14:paraId="0055BF4D" w14:textId="77777777" w:rsidR="00A00491" w:rsidRPr="007F4834" w:rsidRDefault="00000000">
      <w:pPr>
        <w:widowControl w:val="0"/>
        <w:numPr>
          <w:ilvl w:val="0"/>
          <w:numId w:val="3"/>
        </w:numPr>
        <w:pBdr>
          <w:top w:val="nil"/>
          <w:left w:val="nil"/>
          <w:bottom w:val="nil"/>
          <w:right w:val="nil"/>
          <w:between w:val="nil"/>
        </w:pBdr>
        <w:spacing w:line="257" w:lineRule="auto"/>
        <w:ind w:firstLine="313"/>
        <w:rPr>
          <w:rFonts w:ascii="Cambria" w:eastAsia="Cambria" w:hAnsi="Cambria" w:cs="Cambria"/>
          <w:color w:val="000000"/>
          <w:sz w:val="24"/>
          <w:szCs w:val="24"/>
          <w:lang w:val="es-ES"/>
        </w:rPr>
      </w:pPr>
      <w:r w:rsidRPr="007F4834">
        <w:rPr>
          <w:rFonts w:ascii="Cambria" w:eastAsia="Cambria" w:hAnsi="Cambria" w:cs="Cambria"/>
          <w:color w:val="000000"/>
          <w:sz w:val="24"/>
          <w:szCs w:val="24"/>
          <w:lang w:val="es-ES"/>
        </w:rPr>
        <w:t>Con cama supletoria o colchón en el crucero de Halong: 75% de la tarifa de un adulto</w:t>
      </w:r>
    </w:p>
    <w:p w14:paraId="7498AF48" w14:textId="77777777" w:rsidR="00A00491" w:rsidRPr="007F4834" w:rsidRDefault="00000000">
      <w:pPr>
        <w:widowControl w:val="0"/>
        <w:numPr>
          <w:ilvl w:val="0"/>
          <w:numId w:val="3"/>
        </w:numPr>
        <w:pBdr>
          <w:top w:val="nil"/>
          <w:left w:val="nil"/>
          <w:bottom w:val="nil"/>
          <w:right w:val="nil"/>
          <w:between w:val="nil"/>
        </w:pBdr>
        <w:spacing w:line="257" w:lineRule="auto"/>
        <w:ind w:firstLine="313"/>
        <w:rPr>
          <w:rFonts w:ascii="Cambria" w:eastAsia="Cambria" w:hAnsi="Cambria" w:cs="Cambria"/>
          <w:color w:val="000000"/>
          <w:sz w:val="24"/>
          <w:szCs w:val="24"/>
          <w:lang w:val="es-ES"/>
        </w:rPr>
      </w:pPr>
      <w:r w:rsidRPr="007F4834">
        <w:rPr>
          <w:rFonts w:ascii="Cambria" w:eastAsia="Cambria" w:hAnsi="Cambria" w:cs="Cambria"/>
          <w:color w:val="000000"/>
          <w:sz w:val="24"/>
          <w:szCs w:val="24"/>
          <w:lang w:val="es-ES"/>
        </w:rPr>
        <w:t>Sin cama supletoria: 65% de la tarifa de un adulto</w:t>
      </w:r>
    </w:p>
    <w:p w14:paraId="208953D9" w14:textId="77777777" w:rsidR="00A00491" w:rsidRPr="007F4834" w:rsidRDefault="00000000">
      <w:pPr>
        <w:widowControl w:val="0"/>
        <w:numPr>
          <w:ilvl w:val="0"/>
          <w:numId w:val="3"/>
        </w:numPr>
        <w:pBdr>
          <w:top w:val="nil"/>
          <w:left w:val="nil"/>
          <w:bottom w:val="nil"/>
          <w:right w:val="nil"/>
          <w:between w:val="nil"/>
        </w:pBdr>
        <w:spacing w:line="257" w:lineRule="auto"/>
        <w:ind w:firstLine="313"/>
        <w:rPr>
          <w:rFonts w:ascii="Cambria" w:eastAsia="Cambria" w:hAnsi="Cambria" w:cs="Cambria"/>
          <w:color w:val="000000"/>
          <w:sz w:val="24"/>
          <w:szCs w:val="24"/>
          <w:lang w:val="es-ES"/>
        </w:rPr>
      </w:pPr>
      <w:r w:rsidRPr="007F4834">
        <w:rPr>
          <w:rFonts w:ascii="Cambria" w:eastAsia="Cambria" w:hAnsi="Cambria" w:cs="Cambria"/>
          <w:color w:val="000000"/>
          <w:sz w:val="24"/>
          <w:szCs w:val="24"/>
          <w:lang w:val="es-ES"/>
        </w:rPr>
        <w:t>Niño en habitación doble: 90% de la tarifa de un adulto</w:t>
      </w:r>
    </w:p>
    <w:p w14:paraId="4F6262E7" w14:textId="77777777" w:rsidR="00A00491" w:rsidRPr="007F4834" w:rsidRDefault="00000000">
      <w:pPr>
        <w:widowControl w:val="0"/>
        <w:numPr>
          <w:ilvl w:val="0"/>
          <w:numId w:val="2"/>
        </w:numPr>
        <w:pBdr>
          <w:top w:val="nil"/>
          <w:left w:val="nil"/>
          <w:bottom w:val="nil"/>
          <w:right w:val="nil"/>
          <w:between w:val="nil"/>
        </w:pBdr>
        <w:spacing w:line="257" w:lineRule="auto"/>
        <w:ind w:left="1276"/>
        <w:rPr>
          <w:rFonts w:ascii="Cambria" w:eastAsia="Cambria" w:hAnsi="Cambria" w:cs="Cambria"/>
          <w:color w:val="000000"/>
          <w:sz w:val="24"/>
          <w:szCs w:val="24"/>
          <w:lang w:val="es-ES"/>
        </w:rPr>
        <w:sectPr w:rsidR="00A00491" w:rsidRPr="007F4834">
          <w:headerReference w:type="default" r:id="rId25"/>
          <w:footerReference w:type="default" r:id="rId26"/>
          <w:pgSz w:w="12240" w:h="15840"/>
          <w:pgMar w:top="1860" w:right="700" w:bottom="1140" w:left="940" w:header="433" w:footer="951" w:gutter="0"/>
          <w:pgNumType w:start="1"/>
          <w:cols w:space="720"/>
        </w:sectPr>
      </w:pPr>
      <w:r w:rsidRPr="007F4834">
        <w:rPr>
          <w:rFonts w:ascii="Cambria" w:eastAsia="Cambria" w:hAnsi="Cambria" w:cs="Cambria"/>
          <w:color w:val="000000"/>
          <w:sz w:val="24"/>
          <w:szCs w:val="24"/>
          <w:lang w:val="es-ES"/>
        </w:rPr>
        <w:t>Niño de 11 años o más: Tarifa del 100 % como adulto</w:t>
      </w:r>
    </w:p>
    <w:p w14:paraId="0C79252B" w14:textId="77777777" w:rsidR="00A00491" w:rsidRPr="007F4834" w:rsidRDefault="00A00491">
      <w:pPr>
        <w:spacing w:after="280"/>
        <w:rPr>
          <w:rFonts w:ascii="Cambria" w:eastAsia="Cambria" w:hAnsi="Cambria" w:cs="Cambria"/>
          <w:lang w:val="es-ES"/>
        </w:rPr>
      </w:pPr>
    </w:p>
    <w:tbl>
      <w:tblPr>
        <w:tblStyle w:val="af1"/>
        <w:tblW w:w="10154" w:type="dxa"/>
        <w:tblLayout w:type="fixed"/>
        <w:tblLook w:val="0400" w:firstRow="0" w:lastRow="0" w:firstColumn="0" w:lastColumn="0" w:noHBand="0" w:noVBand="1"/>
      </w:tblPr>
      <w:tblGrid>
        <w:gridCol w:w="5077"/>
        <w:gridCol w:w="5077"/>
      </w:tblGrid>
      <w:tr w:rsidR="00A00491" w14:paraId="35B55FAA" w14:textId="77777777">
        <w:tc>
          <w:tcPr>
            <w:tcW w:w="5077" w:type="dxa"/>
            <w:tcBorders>
              <w:top w:val="dotted" w:sz="6" w:space="0" w:color="C4C4C4"/>
              <w:left w:val="dotted" w:sz="6" w:space="0" w:color="C4C4C4"/>
              <w:bottom w:val="dotted" w:sz="6" w:space="0" w:color="C4C4C4"/>
              <w:right w:val="dotted" w:sz="6" w:space="0" w:color="C4C4C4"/>
            </w:tcBorders>
            <w:tcMar>
              <w:top w:w="75" w:type="dxa"/>
              <w:bottom w:w="75" w:type="dxa"/>
            </w:tcMar>
          </w:tcPr>
          <w:p w14:paraId="1E938FA8" w14:textId="77777777" w:rsidR="00A00491" w:rsidRDefault="00000000">
            <w:pPr>
              <w:spacing w:after="280"/>
              <w:jc w:val="center"/>
              <w:rPr>
                <w:rFonts w:ascii="Cambria" w:eastAsia="Cambria" w:hAnsi="Cambria" w:cs="Cambria"/>
              </w:rPr>
            </w:pPr>
            <w:r>
              <w:rPr>
                <w:rFonts w:ascii="Cambria" w:eastAsia="Cambria" w:hAnsi="Cambria" w:cs="Cambria"/>
                <w:b/>
                <w:bCs/>
                <w:color w:val="730707"/>
              </w:rPr>
              <w:t>Inclusions</w:t>
            </w:r>
          </w:p>
          <w:tbl>
            <w:tblPr>
              <w:tblStyle w:val="af2"/>
              <w:tblW w:w="5062" w:type="dxa"/>
              <w:tblLayout w:type="fixed"/>
              <w:tblLook w:val="0400" w:firstRow="0" w:lastRow="0" w:firstColumn="0" w:lastColumn="0" w:noHBand="0" w:noVBand="1"/>
            </w:tblPr>
            <w:tblGrid>
              <w:gridCol w:w="5062"/>
            </w:tblGrid>
            <w:tr w:rsidR="00A00491" w14:paraId="3B8548E8" w14:textId="77777777">
              <w:tc>
                <w:tcPr>
                  <w:tcW w:w="5062" w:type="dxa"/>
                  <w:tcBorders>
                    <w:top w:val="dotted" w:sz="6" w:space="0" w:color="C4C4C4"/>
                  </w:tcBorders>
                  <w:tcMar>
                    <w:top w:w="75" w:type="dxa"/>
                  </w:tcMar>
                  <w:vAlign w:val="center"/>
                </w:tcPr>
                <w:p w14:paraId="1DFAD9E1" w14:textId="77777777" w:rsidR="00A00491" w:rsidRDefault="00000000">
                  <w:pPr>
                    <w:rPr>
                      <w:rFonts w:ascii="Cambria" w:eastAsia="Cambria" w:hAnsi="Cambria" w:cs="Cambria"/>
                    </w:rPr>
                  </w:pPr>
                  <w:r>
                    <w:rPr>
                      <w:rFonts w:ascii="Cambria" w:eastAsia="Cambria" w:hAnsi="Cambria" w:cs="Cambria"/>
                    </w:rPr>
                    <w:t>• Accommodation in the category chosen or similar (subject to availability)</w:t>
                  </w:r>
                </w:p>
              </w:tc>
            </w:tr>
            <w:tr w:rsidR="00A00491" w14:paraId="65CD8E5F" w14:textId="77777777">
              <w:tc>
                <w:tcPr>
                  <w:tcW w:w="5062" w:type="dxa"/>
                  <w:tcMar>
                    <w:top w:w="75" w:type="dxa"/>
                  </w:tcMar>
                  <w:vAlign w:val="center"/>
                </w:tcPr>
                <w:p w14:paraId="034AC0A8" w14:textId="77777777" w:rsidR="00A00491" w:rsidRDefault="00000000">
                  <w:pPr>
                    <w:rPr>
                      <w:rFonts w:ascii="Cambria" w:eastAsia="Cambria" w:hAnsi="Cambria" w:cs="Cambria"/>
                    </w:rPr>
                  </w:pPr>
                  <w:r>
                    <w:rPr>
                      <w:rFonts w:ascii="Cambria" w:eastAsia="Cambria" w:hAnsi="Cambria" w:cs="Cambria"/>
                    </w:rPr>
                    <w:t xml:space="preserve">• Meals as mentioned in the program. B= Breakfast, L=Lunch, D=Dinner </w:t>
                  </w:r>
                </w:p>
              </w:tc>
            </w:tr>
            <w:tr w:rsidR="00A00491" w14:paraId="20358A69" w14:textId="77777777">
              <w:tc>
                <w:tcPr>
                  <w:tcW w:w="5062" w:type="dxa"/>
                  <w:tcMar>
                    <w:top w:w="75" w:type="dxa"/>
                  </w:tcMar>
                  <w:vAlign w:val="center"/>
                </w:tcPr>
                <w:p w14:paraId="19DBCC33" w14:textId="77777777" w:rsidR="00A00491" w:rsidRDefault="00000000">
                  <w:pPr>
                    <w:rPr>
                      <w:rFonts w:ascii="Cambria" w:eastAsia="Cambria" w:hAnsi="Cambria" w:cs="Cambria"/>
                    </w:rPr>
                  </w:pPr>
                  <w:r>
                    <w:rPr>
                      <w:rFonts w:ascii="Cambria" w:eastAsia="Cambria" w:hAnsi="Cambria" w:cs="Cambria"/>
                    </w:rPr>
                    <w:t xml:space="preserve">• All local boat rental as mentioned in the program. </w:t>
                  </w:r>
                  <w:r>
                    <w:rPr>
                      <w:rFonts w:ascii="Cambria" w:eastAsia="Cambria" w:hAnsi="Cambria" w:cs="Cambria"/>
                    </w:rPr>
                    <w:br/>
                    <w:t>• 02days 01 night on sharing cruise in Ha Long/Lan Ha Bay.</w:t>
                  </w:r>
                </w:p>
              </w:tc>
            </w:tr>
            <w:tr w:rsidR="00A00491" w14:paraId="3CCDF43F" w14:textId="77777777">
              <w:tc>
                <w:tcPr>
                  <w:tcW w:w="5062" w:type="dxa"/>
                  <w:tcMar>
                    <w:top w:w="75" w:type="dxa"/>
                  </w:tcMar>
                  <w:vAlign w:val="center"/>
                </w:tcPr>
                <w:p w14:paraId="410B955E" w14:textId="77777777" w:rsidR="00A00491" w:rsidRDefault="00000000">
                  <w:pPr>
                    <w:rPr>
                      <w:rFonts w:ascii="Cambria" w:eastAsia="Cambria" w:hAnsi="Cambria" w:cs="Cambria"/>
                    </w:rPr>
                  </w:pPr>
                  <w:r>
                    <w:rPr>
                      <w:rFonts w:ascii="Cambria" w:eastAsia="Cambria" w:hAnsi="Cambria" w:cs="Cambria"/>
                    </w:rPr>
                    <w:t>• Transportation by private vehicle with A/C.</w:t>
                  </w:r>
                </w:p>
                <w:p w14:paraId="746E0BF7" w14:textId="77777777" w:rsidR="00A00491" w:rsidRDefault="00000000">
                  <w:pPr>
                    <w:rPr>
                      <w:rFonts w:ascii="Cambria" w:eastAsia="Cambria" w:hAnsi="Cambria" w:cs="Cambria"/>
                    </w:rPr>
                  </w:pPr>
                  <w:r>
                    <w:rPr>
                      <w:rFonts w:ascii="Cambria" w:eastAsia="Cambria" w:hAnsi="Cambria" w:cs="Cambria"/>
                    </w:rPr>
                    <w:t>• Speed train Luangprabang – Vientiane (2</w:t>
                  </w:r>
                  <w:r>
                    <w:rPr>
                      <w:rFonts w:ascii="Cambria" w:eastAsia="Cambria" w:hAnsi="Cambria" w:cs="Cambria"/>
                      <w:vertAlign w:val="superscript"/>
                    </w:rPr>
                    <w:t>nd</w:t>
                  </w:r>
                  <w:r>
                    <w:rPr>
                      <w:rFonts w:ascii="Cambria" w:eastAsia="Cambria" w:hAnsi="Cambria" w:cs="Cambria"/>
                    </w:rPr>
                    <w:t xml:space="preserve"> class of train)</w:t>
                  </w:r>
                </w:p>
              </w:tc>
            </w:tr>
            <w:tr w:rsidR="00A00491" w14:paraId="7F54046A" w14:textId="77777777">
              <w:tc>
                <w:tcPr>
                  <w:tcW w:w="5062" w:type="dxa"/>
                  <w:tcMar>
                    <w:top w:w="75" w:type="dxa"/>
                  </w:tcMar>
                  <w:vAlign w:val="center"/>
                </w:tcPr>
                <w:p w14:paraId="441FF5EB" w14:textId="77777777" w:rsidR="00A00491" w:rsidRDefault="00000000">
                  <w:pPr>
                    <w:rPr>
                      <w:rFonts w:ascii="Cambria" w:eastAsia="Cambria" w:hAnsi="Cambria" w:cs="Cambria"/>
                    </w:rPr>
                  </w:pPr>
                  <w:r>
                    <w:rPr>
                      <w:rFonts w:ascii="Cambria" w:eastAsia="Cambria" w:hAnsi="Cambria" w:cs="Cambria"/>
                    </w:rPr>
                    <w:t>• All entrance fees and sightseeing as mentioned in the program.</w:t>
                  </w:r>
                </w:p>
                <w:p w14:paraId="192A1AD4" w14:textId="77777777" w:rsidR="00A00491" w:rsidRDefault="00000000">
                  <w:pPr>
                    <w:rPr>
                      <w:rFonts w:ascii="Cambria" w:eastAsia="Cambria" w:hAnsi="Cambria" w:cs="Cambria"/>
                    </w:rPr>
                  </w:pPr>
                  <w:r>
                    <w:rPr>
                      <w:rFonts w:ascii="Cambria" w:eastAsia="Cambria" w:hAnsi="Cambria" w:cs="Cambria"/>
                    </w:rPr>
                    <w:t>• Traditional water puppet show</w:t>
                  </w:r>
                </w:p>
              </w:tc>
            </w:tr>
            <w:tr w:rsidR="00A00491" w14:paraId="3803CDF9" w14:textId="77777777">
              <w:tc>
                <w:tcPr>
                  <w:tcW w:w="5062" w:type="dxa"/>
                  <w:tcMar>
                    <w:top w:w="75" w:type="dxa"/>
                  </w:tcMar>
                  <w:vAlign w:val="center"/>
                </w:tcPr>
                <w:p w14:paraId="553A48B3" w14:textId="77777777" w:rsidR="00A00491" w:rsidRDefault="00000000">
                  <w:pPr>
                    <w:rPr>
                      <w:rFonts w:ascii="Cambria" w:eastAsia="Cambria" w:hAnsi="Cambria" w:cs="Cambria"/>
                    </w:rPr>
                  </w:pPr>
                  <w:r>
                    <w:rPr>
                      <w:rFonts w:ascii="Cambria" w:eastAsia="Cambria" w:hAnsi="Cambria" w:cs="Cambria"/>
                    </w:rPr>
                    <w:t xml:space="preserve">• Local English speaking guide(s) as mentioned </w:t>
                  </w:r>
                  <w:r>
                    <w:rPr>
                      <w:rFonts w:ascii="Cambria" w:eastAsia="Cambria" w:hAnsi="Cambria" w:cs="Cambria"/>
                    </w:rPr>
                    <w:br/>
                    <w:t xml:space="preserve"> (In house sharing English speaking guide on cruise in Halong Bay. If you need our private guide, please let us know, we will advise you any surcharge on cruise) </w:t>
                  </w:r>
                  <w:r>
                    <w:rPr>
                      <w:rFonts w:ascii="Cambria" w:eastAsia="Cambria" w:hAnsi="Cambria" w:cs="Cambria"/>
                    </w:rPr>
                    <w:br/>
                    <w:t>• Mineral water with 2 bottles of 500ml/ tour day/ pax.</w:t>
                  </w:r>
                </w:p>
              </w:tc>
            </w:tr>
            <w:tr w:rsidR="00A00491" w14:paraId="2B52873D" w14:textId="77777777">
              <w:tc>
                <w:tcPr>
                  <w:tcW w:w="5062" w:type="dxa"/>
                  <w:tcMar>
                    <w:top w:w="75" w:type="dxa"/>
                  </w:tcMar>
                  <w:vAlign w:val="center"/>
                </w:tcPr>
                <w:p w14:paraId="0501A639" w14:textId="77777777" w:rsidR="00A00491" w:rsidRDefault="00A00491">
                  <w:pPr>
                    <w:rPr>
                      <w:rFonts w:ascii="Cambria" w:eastAsia="Cambria" w:hAnsi="Cambria" w:cs="Cambria"/>
                    </w:rPr>
                  </w:pPr>
                </w:p>
              </w:tc>
            </w:tr>
          </w:tbl>
          <w:p w14:paraId="181B0149" w14:textId="77777777" w:rsidR="00A00491" w:rsidRDefault="00A00491">
            <w:pPr>
              <w:rPr>
                <w:rFonts w:ascii="Cambria" w:eastAsia="Cambria" w:hAnsi="Cambria" w:cs="Cambria"/>
              </w:rPr>
            </w:pPr>
          </w:p>
        </w:tc>
        <w:tc>
          <w:tcPr>
            <w:tcW w:w="5077" w:type="dxa"/>
            <w:tcBorders>
              <w:top w:val="dotted" w:sz="6" w:space="0" w:color="C4C4C4"/>
              <w:left w:val="dotted" w:sz="6" w:space="0" w:color="C4C4C4"/>
              <w:bottom w:val="dotted" w:sz="6" w:space="0" w:color="C4C4C4"/>
              <w:right w:val="dotted" w:sz="6" w:space="0" w:color="C4C4C4"/>
            </w:tcBorders>
            <w:tcMar>
              <w:top w:w="75" w:type="dxa"/>
              <w:bottom w:w="75" w:type="dxa"/>
            </w:tcMar>
          </w:tcPr>
          <w:p w14:paraId="5F0D03FE" w14:textId="77777777" w:rsidR="00A00491" w:rsidRDefault="00000000">
            <w:pPr>
              <w:spacing w:after="280"/>
              <w:jc w:val="center"/>
              <w:rPr>
                <w:rFonts w:ascii="Cambria" w:eastAsia="Cambria" w:hAnsi="Cambria" w:cs="Cambria"/>
              </w:rPr>
            </w:pPr>
            <w:r>
              <w:rPr>
                <w:rFonts w:ascii="Cambria" w:eastAsia="Cambria" w:hAnsi="Cambria" w:cs="Cambria"/>
                <w:b/>
                <w:bCs/>
                <w:color w:val="730707"/>
              </w:rPr>
              <w:t>Exclusions</w:t>
            </w:r>
          </w:p>
          <w:tbl>
            <w:tblPr>
              <w:tblStyle w:val="af3"/>
              <w:tblW w:w="5062" w:type="dxa"/>
              <w:tblLayout w:type="fixed"/>
              <w:tblLook w:val="0400" w:firstRow="0" w:lastRow="0" w:firstColumn="0" w:lastColumn="0" w:noHBand="0" w:noVBand="1"/>
            </w:tblPr>
            <w:tblGrid>
              <w:gridCol w:w="5062"/>
            </w:tblGrid>
            <w:tr w:rsidR="00A00491" w14:paraId="05DA5EA5" w14:textId="77777777">
              <w:tc>
                <w:tcPr>
                  <w:tcW w:w="5062" w:type="dxa"/>
                  <w:tcBorders>
                    <w:top w:val="dotted" w:sz="6" w:space="0" w:color="C4C4C4"/>
                  </w:tcBorders>
                  <w:tcMar>
                    <w:top w:w="75" w:type="dxa"/>
                  </w:tcMar>
                  <w:vAlign w:val="center"/>
                </w:tcPr>
                <w:p w14:paraId="115F0324" w14:textId="77777777" w:rsidR="00A00491" w:rsidRDefault="00000000">
                  <w:pPr>
                    <w:rPr>
                      <w:rFonts w:ascii="Cambria" w:eastAsia="Cambria" w:hAnsi="Cambria" w:cs="Cambria"/>
                    </w:rPr>
                  </w:pPr>
                  <w:r>
                    <w:rPr>
                      <w:rFonts w:ascii="Cambria" w:eastAsia="Cambria" w:hAnsi="Cambria" w:cs="Cambria"/>
                    </w:rPr>
                    <w:t xml:space="preserve">• International flight tickets and airport taxes. </w:t>
                  </w:r>
                </w:p>
                <w:p w14:paraId="050823B8" w14:textId="77777777" w:rsidR="00A00491" w:rsidRDefault="00000000">
                  <w:pPr>
                    <w:rPr>
                      <w:rFonts w:ascii="Cambria" w:eastAsia="Cambria" w:hAnsi="Cambria" w:cs="Cambria"/>
                    </w:rPr>
                  </w:pPr>
                  <w:r>
                    <w:rPr>
                      <w:rFonts w:ascii="Cambria" w:eastAsia="Cambria" w:hAnsi="Cambria" w:cs="Cambria"/>
                    </w:rPr>
                    <w:t>• Flight ticket Saigon-Danang//Hue-Hanoi//Hanoi-Luangprabang</w:t>
                  </w:r>
                </w:p>
                <w:p w14:paraId="244F00B1" w14:textId="77777777" w:rsidR="00A00491" w:rsidRDefault="00000000">
                  <w:pPr>
                    <w:rPr>
                      <w:rFonts w:ascii="Cambria" w:eastAsia="Cambria" w:hAnsi="Cambria" w:cs="Cambria"/>
                    </w:rPr>
                  </w:pPr>
                  <w:r>
                    <w:rPr>
                      <w:rFonts w:ascii="Cambria" w:eastAsia="Cambria" w:hAnsi="Cambria" w:cs="Cambria"/>
                    </w:rPr>
                    <w:t>• Meals and drinks which are not mentioned in the program</w:t>
                  </w:r>
                </w:p>
              </w:tc>
            </w:tr>
            <w:tr w:rsidR="00A00491" w14:paraId="7B9C2C33" w14:textId="77777777">
              <w:tc>
                <w:tcPr>
                  <w:tcW w:w="5062" w:type="dxa"/>
                  <w:tcMar>
                    <w:top w:w="75" w:type="dxa"/>
                  </w:tcMar>
                  <w:vAlign w:val="center"/>
                </w:tcPr>
                <w:p w14:paraId="256D9957" w14:textId="77777777" w:rsidR="00A00491" w:rsidRDefault="00000000">
                  <w:pPr>
                    <w:rPr>
                      <w:rFonts w:ascii="Cambria" w:eastAsia="Cambria" w:hAnsi="Cambria" w:cs="Cambria"/>
                    </w:rPr>
                  </w:pPr>
                  <w:r>
                    <w:rPr>
                      <w:rFonts w:ascii="Cambria" w:eastAsia="Cambria" w:hAnsi="Cambria" w:cs="Cambria"/>
                    </w:rPr>
                    <w:t>• Drink &amp; Beverage in meals</w:t>
                  </w:r>
                </w:p>
                <w:p w14:paraId="78A05753" w14:textId="77777777" w:rsidR="00A00491" w:rsidRDefault="00000000">
                  <w:pPr>
                    <w:rPr>
                      <w:rFonts w:ascii="Cambria" w:eastAsia="Cambria" w:hAnsi="Cambria" w:cs="Cambria"/>
                    </w:rPr>
                  </w:pPr>
                  <w:r>
                    <w:rPr>
                      <w:rFonts w:ascii="Cambria" w:eastAsia="Cambria" w:hAnsi="Cambria" w:cs="Cambria"/>
                    </w:rPr>
                    <w:t>• Optional tours</w:t>
                  </w:r>
                </w:p>
                <w:p w14:paraId="3A42F840" w14:textId="77777777" w:rsidR="00A00491" w:rsidRDefault="00000000">
                  <w:pPr>
                    <w:rPr>
                      <w:rFonts w:ascii="Cambria" w:eastAsia="Cambria" w:hAnsi="Cambria" w:cs="Cambria"/>
                    </w:rPr>
                  </w:pPr>
                  <w:r>
                    <w:rPr>
                      <w:rFonts w:ascii="Cambria" w:eastAsia="Cambria" w:hAnsi="Cambria" w:cs="Cambria"/>
                    </w:rPr>
                    <w:t>• Travel insurance (Please make sure that you buy insurance for your clients before they travel oversea)</w:t>
                  </w:r>
                </w:p>
                <w:p w14:paraId="363A74B6" w14:textId="77777777" w:rsidR="00A00491" w:rsidRDefault="00000000">
                  <w:pPr>
                    <w:rPr>
                      <w:rFonts w:ascii="Cambria" w:eastAsia="Cambria" w:hAnsi="Cambria" w:cs="Cambria"/>
                    </w:rPr>
                  </w:pPr>
                  <w:r>
                    <w:rPr>
                      <w:rFonts w:ascii="Cambria" w:eastAsia="Cambria" w:hAnsi="Cambria" w:cs="Cambria"/>
                    </w:rPr>
                    <w:t>• Visa arrangement &amp; Visa stamp at international gate</w:t>
                  </w:r>
                </w:p>
              </w:tc>
            </w:tr>
            <w:tr w:rsidR="00A00491" w14:paraId="44377DC9" w14:textId="77777777">
              <w:tc>
                <w:tcPr>
                  <w:tcW w:w="5062" w:type="dxa"/>
                  <w:tcMar>
                    <w:top w:w="75" w:type="dxa"/>
                  </w:tcMar>
                  <w:vAlign w:val="center"/>
                </w:tcPr>
                <w:p w14:paraId="3158A8AC" w14:textId="77777777" w:rsidR="00A00491" w:rsidRDefault="00000000">
                  <w:pPr>
                    <w:rPr>
                      <w:rFonts w:ascii="Cambria" w:eastAsia="Cambria" w:hAnsi="Cambria" w:cs="Cambria"/>
                    </w:rPr>
                  </w:pPr>
                  <w:r>
                    <w:rPr>
                      <w:rFonts w:ascii="Cambria" w:eastAsia="Cambria" w:hAnsi="Cambria" w:cs="Cambria"/>
                    </w:rPr>
                    <w:t>• TIPPING for local guide and van driver</w:t>
                  </w:r>
                  <w:r>
                    <w:rPr>
                      <w:rFonts w:ascii="Cambria" w:eastAsia="Cambria" w:hAnsi="Cambria" w:cs="Cambria"/>
                    </w:rPr>
                    <w:br/>
                    <w:t>* 1  pax: 15 USD/ pax/ day</w:t>
                  </w:r>
                </w:p>
                <w:p w14:paraId="314BA9F9" w14:textId="77777777" w:rsidR="00A00491" w:rsidRDefault="00000000">
                  <w:pPr>
                    <w:rPr>
                      <w:rFonts w:ascii="Cambria" w:eastAsia="Cambria" w:hAnsi="Cambria" w:cs="Cambria"/>
                    </w:rPr>
                  </w:pPr>
                  <w:r>
                    <w:rPr>
                      <w:rFonts w:ascii="Cambria" w:eastAsia="Cambria" w:hAnsi="Cambria" w:cs="Cambria"/>
                    </w:rPr>
                    <w:t>* 2 - 4 pax: 10 USD/ pax/ day</w:t>
                  </w:r>
                </w:p>
                <w:p w14:paraId="3EC486FB" w14:textId="77777777" w:rsidR="00A00491" w:rsidRDefault="00000000">
                  <w:pPr>
                    <w:rPr>
                      <w:rFonts w:ascii="Cambria" w:eastAsia="Cambria" w:hAnsi="Cambria" w:cs="Cambria"/>
                    </w:rPr>
                  </w:pPr>
                  <w:r>
                    <w:rPr>
                      <w:rFonts w:ascii="Cambria" w:eastAsia="Cambria" w:hAnsi="Cambria" w:cs="Cambria"/>
                    </w:rPr>
                    <w:t>* 5 pax up: 6 USD/ pax/ day</w:t>
                  </w:r>
                </w:p>
                <w:p w14:paraId="147B16A4" w14:textId="77777777" w:rsidR="00A00491" w:rsidRDefault="00000000">
                  <w:pPr>
                    <w:rPr>
                      <w:rFonts w:ascii="Cambria" w:eastAsia="Cambria" w:hAnsi="Cambria" w:cs="Cambria"/>
                    </w:rPr>
                  </w:pPr>
                  <w:r>
                    <w:rPr>
                      <w:rFonts w:ascii="Cambria" w:eastAsia="Cambria" w:hAnsi="Cambria" w:cs="Cambria"/>
                    </w:rPr>
                    <w:t>*Suggested TIPPING for bellboy, boat crew, sampan driver: depend on your satisfaction</w:t>
                  </w:r>
                </w:p>
                <w:p w14:paraId="512041AE" w14:textId="77777777" w:rsidR="00A00491" w:rsidRDefault="00000000">
                  <w:pPr>
                    <w:rPr>
                      <w:rFonts w:ascii="Cambria" w:eastAsia="Cambria" w:hAnsi="Cambria" w:cs="Cambria"/>
                    </w:rPr>
                  </w:pPr>
                  <w:r>
                    <w:rPr>
                      <w:rFonts w:ascii="Cambria" w:eastAsia="Cambria" w:hAnsi="Cambria" w:cs="Cambria"/>
                    </w:rPr>
                    <w:t>• Any services not clearly mentioned in the program</w:t>
                  </w:r>
                </w:p>
                <w:p w14:paraId="5D84A193" w14:textId="77777777" w:rsidR="00A00491" w:rsidRDefault="00A00491">
                  <w:pPr>
                    <w:rPr>
                      <w:rFonts w:ascii="Cambria" w:eastAsia="Cambria" w:hAnsi="Cambria" w:cs="Cambria"/>
                    </w:rPr>
                  </w:pPr>
                </w:p>
              </w:tc>
            </w:tr>
            <w:tr w:rsidR="00A00491" w14:paraId="25EF7586" w14:textId="77777777">
              <w:tc>
                <w:tcPr>
                  <w:tcW w:w="5062" w:type="dxa"/>
                  <w:tcMar>
                    <w:top w:w="75" w:type="dxa"/>
                  </w:tcMar>
                  <w:vAlign w:val="center"/>
                </w:tcPr>
                <w:p w14:paraId="1FE16BC0" w14:textId="77777777" w:rsidR="00A00491" w:rsidRDefault="00A00491">
                  <w:pPr>
                    <w:rPr>
                      <w:rFonts w:ascii="Cambria" w:eastAsia="Cambria" w:hAnsi="Cambria" w:cs="Cambria"/>
                    </w:rPr>
                  </w:pPr>
                </w:p>
              </w:tc>
            </w:tr>
          </w:tbl>
          <w:p w14:paraId="6E7C682C" w14:textId="77777777" w:rsidR="00A00491" w:rsidRDefault="00A00491">
            <w:pPr>
              <w:rPr>
                <w:rFonts w:ascii="Cambria" w:eastAsia="Cambria" w:hAnsi="Cambria" w:cs="Cambria"/>
              </w:rPr>
            </w:pPr>
          </w:p>
        </w:tc>
      </w:tr>
    </w:tbl>
    <w:p w14:paraId="0A23C405" w14:textId="77777777" w:rsidR="00A00491" w:rsidRDefault="00A00491">
      <w:pPr>
        <w:rPr>
          <w:rFonts w:ascii="Cambria" w:eastAsia="Cambria" w:hAnsi="Cambria" w:cs="Cambria"/>
        </w:rPr>
      </w:pPr>
    </w:p>
    <w:p w14:paraId="19239D54" w14:textId="77777777" w:rsidR="00A00491" w:rsidRDefault="00A00491">
      <w:pPr>
        <w:rPr>
          <w:rFonts w:ascii="Cambria" w:eastAsia="Cambria" w:hAnsi="Cambria" w:cs="Cambria"/>
        </w:rPr>
      </w:pPr>
    </w:p>
    <w:p w14:paraId="06576B1F" w14:textId="77777777" w:rsidR="00A00491" w:rsidRDefault="00A00491">
      <w:pPr>
        <w:rPr>
          <w:rFonts w:ascii="Cambria" w:eastAsia="Cambria" w:hAnsi="Cambria" w:cs="Cambria"/>
        </w:rPr>
      </w:pPr>
    </w:p>
    <w:p w14:paraId="62B5424D" w14:textId="77777777" w:rsidR="00A00491" w:rsidRDefault="00A00491">
      <w:pPr>
        <w:rPr>
          <w:rFonts w:ascii="Cambria" w:eastAsia="Cambria" w:hAnsi="Cambria" w:cs="Cambria"/>
        </w:rPr>
      </w:pPr>
    </w:p>
    <w:p w14:paraId="5EBD6D18" w14:textId="77777777" w:rsidR="00A00491" w:rsidRDefault="00A00491">
      <w:pPr>
        <w:rPr>
          <w:rFonts w:ascii="Cambria" w:eastAsia="Cambria" w:hAnsi="Cambria" w:cs="Cambria"/>
        </w:rPr>
      </w:pPr>
    </w:p>
    <w:p w14:paraId="240F2BDB" w14:textId="77777777" w:rsidR="00A00491" w:rsidRDefault="00A00491">
      <w:pPr>
        <w:rPr>
          <w:rFonts w:ascii="Cambria" w:eastAsia="Cambria" w:hAnsi="Cambria" w:cs="Cambria"/>
        </w:rPr>
      </w:pPr>
    </w:p>
    <w:p w14:paraId="751226E1" w14:textId="77777777" w:rsidR="00A00491" w:rsidRDefault="00A00491">
      <w:pPr>
        <w:rPr>
          <w:rFonts w:ascii="Cambria" w:eastAsia="Cambria" w:hAnsi="Cambria" w:cs="Cambria"/>
        </w:rPr>
      </w:pPr>
    </w:p>
    <w:p w14:paraId="546A7A07" w14:textId="77777777" w:rsidR="00A00491" w:rsidRDefault="00A00491">
      <w:pPr>
        <w:rPr>
          <w:rFonts w:ascii="Cambria" w:eastAsia="Cambria" w:hAnsi="Cambria" w:cs="Cambria"/>
        </w:rPr>
      </w:pPr>
    </w:p>
    <w:p w14:paraId="13D834CA" w14:textId="77777777" w:rsidR="00A00491" w:rsidRDefault="00A00491">
      <w:pPr>
        <w:rPr>
          <w:rFonts w:ascii="Cambria" w:eastAsia="Cambria" w:hAnsi="Cambria" w:cs="Cambria"/>
        </w:rPr>
      </w:pPr>
    </w:p>
    <w:p w14:paraId="686DDF7B" w14:textId="77777777" w:rsidR="00A00491" w:rsidRDefault="00A00491">
      <w:pPr>
        <w:rPr>
          <w:rFonts w:ascii="Cambria" w:eastAsia="Cambria" w:hAnsi="Cambria" w:cs="Cambria"/>
        </w:rPr>
      </w:pPr>
    </w:p>
    <w:p w14:paraId="5A235111" w14:textId="77777777" w:rsidR="00A00491" w:rsidRDefault="00A00491">
      <w:pPr>
        <w:rPr>
          <w:rFonts w:ascii="Cambria" w:eastAsia="Cambria" w:hAnsi="Cambria" w:cs="Cambria"/>
        </w:rPr>
      </w:pPr>
    </w:p>
    <w:p w14:paraId="17E9DBC9" w14:textId="77777777" w:rsidR="00A00491" w:rsidRDefault="00A00491">
      <w:pPr>
        <w:rPr>
          <w:rFonts w:ascii="Cambria" w:eastAsia="Cambria" w:hAnsi="Cambria" w:cs="Cambria"/>
        </w:rPr>
      </w:pPr>
    </w:p>
    <w:p w14:paraId="01A162FF" w14:textId="77777777" w:rsidR="00A00491" w:rsidRDefault="00A00491">
      <w:pPr>
        <w:rPr>
          <w:rFonts w:ascii="Cambria" w:eastAsia="Cambria" w:hAnsi="Cambria" w:cs="Cambria"/>
        </w:rPr>
      </w:pPr>
    </w:p>
    <w:p w14:paraId="275F9439" w14:textId="77777777" w:rsidR="00A00491" w:rsidRDefault="00A00491">
      <w:pPr>
        <w:rPr>
          <w:rFonts w:ascii="Cambria" w:eastAsia="Cambria" w:hAnsi="Cambria" w:cs="Cambria"/>
        </w:rPr>
      </w:pPr>
    </w:p>
    <w:p w14:paraId="18C62268" w14:textId="77777777" w:rsidR="00A00491" w:rsidRDefault="00A00491">
      <w:pPr>
        <w:rPr>
          <w:rFonts w:ascii="Cambria" w:eastAsia="Cambria" w:hAnsi="Cambria" w:cs="Cambria"/>
        </w:rPr>
      </w:pPr>
    </w:p>
    <w:p w14:paraId="0422AAA4" w14:textId="77777777" w:rsidR="00A00491" w:rsidRDefault="00A00491">
      <w:pPr>
        <w:rPr>
          <w:rFonts w:ascii="Cambria" w:eastAsia="Cambria" w:hAnsi="Cambria" w:cs="Cambria"/>
        </w:rPr>
      </w:pPr>
    </w:p>
    <w:p w14:paraId="40F90FE9" w14:textId="77777777" w:rsidR="00A00491" w:rsidRDefault="00A00491">
      <w:pPr>
        <w:rPr>
          <w:rFonts w:ascii="Cambria" w:eastAsia="Cambria" w:hAnsi="Cambria" w:cs="Cambria"/>
        </w:rPr>
      </w:pPr>
    </w:p>
    <w:tbl>
      <w:tblPr>
        <w:tblStyle w:val="af4"/>
        <w:tblW w:w="10188" w:type="dxa"/>
        <w:tblInd w:w="2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5094"/>
        <w:gridCol w:w="5094"/>
      </w:tblGrid>
      <w:tr w:rsidR="00A00491" w14:paraId="366C937E" w14:textId="77777777">
        <w:trPr>
          <w:trHeight w:val="652"/>
        </w:trPr>
        <w:tc>
          <w:tcPr>
            <w:tcW w:w="5094" w:type="dxa"/>
          </w:tcPr>
          <w:p w14:paraId="2DE433ED" w14:textId="77777777" w:rsidR="00A00491" w:rsidRDefault="00000000">
            <w:pPr>
              <w:widowControl w:val="0"/>
              <w:pBdr>
                <w:top w:val="nil"/>
                <w:left w:val="nil"/>
                <w:bottom w:val="nil"/>
                <w:right w:val="nil"/>
                <w:between w:val="nil"/>
              </w:pBdr>
              <w:spacing w:before="76" w:line="240" w:lineRule="auto"/>
              <w:ind w:left="11"/>
              <w:jc w:val="center"/>
              <w:rPr>
                <w:rFonts w:ascii="Cambria" w:eastAsia="Cambria" w:hAnsi="Cambria" w:cs="Cambria"/>
                <w:b/>
                <w:bCs/>
                <w:color w:val="000000"/>
              </w:rPr>
            </w:pPr>
            <w:bookmarkStart w:id="0" w:name="_heading=h.ypdr5mwbriz" w:colFirst="0" w:colLast="0"/>
            <w:bookmarkEnd w:id="0"/>
            <w:r>
              <w:rPr>
                <w:rFonts w:ascii="Cambria" w:eastAsia="Cambria" w:hAnsi="Cambria" w:cs="Cambria"/>
                <w:b/>
                <w:bCs/>
                <w:color w:val="730707"/>
              </w:rPr>
              <w:lastRenderedPageBreak/>
              <w:t>Incluidos</w:t>
            </w:r>
          </w:p>
        </w:tc>
        <w:tc>
          <w:tcPr>
            <w:tcW w:w="5094" w:type="dxa"/>
          </w:tcPr>
          <w:p w14:paraId="26A8D7D3" w14:textId="77777777" w:rsidR="00A00491" w:rsidRDefault="00000000">
            <w:pPr>
              <w:widowControl w:val="0"/>
              <w:pBdr>
                <w:top w:val="nil"/>
                <w:left w:val="nil"/>
                <w:bottom w:val="nil"/>
                <w:right w:val="nil"/>
                <w:between w:val="nil"/>
              </w:pBdr>
              <w:spacing w:before="76" w:line="240" w:lineRule="auto"/>
              <w:ind w:left="11" w:right="2"/>
              <w:jc w:val="center"/>
              <w:rPr>
                <w:rFonts w:ascii="Cambria" w:eastAsia="Cambria" w:hAnsi="Cambria" w:cs="Cambria"/>
                <w:b/>
                <w:bCs/>
                <w:color w:val="000000"/>
              </w:rPr>
            </w:pPr>
            <w:r>
              <w:rPr>
                <w:rFonts w:ascii="Cambria" w:eastAsia="Cambria" w:hAnsi="Cambria" w:cs="Cambria"/>
                <w:b/>
                <w:bCs/>
                <w:color w:val="730707"/>
              </w:rPr>
              <w:t>Excluidos</w:t>
            </w:r>
          </w:p>
        </w:tc>
      </w:tr>
      <w:tr w:rsidR="00A00491" w14:paraId="64C73952" w14:textId="77777777">
        <w:trPr>
          <w:trHeight w:val="5940"/>
        </w:trPr>
        <w:tc>
          <w:tcPr>
            <w:tcW w:w="5094" w:type="dxa"/>
          </w:tcPr>
          <w:p w14:paraId="7E631A71" w14:textId="77777777" w:rsidR="00A00491" w:rsidRPr="007F4834"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7F4834">
              <w:rPr>
                <w:rFonts w:ascii="Cambria" w:eastAsia="Cambria" w:hAnsi="Cambria" w:cs="Cambria"/>
                <w:color w:val="000000"/>
                <w:lang w:val="es-ES"/>
              </w:rPr>
              <w:t>• Alojamiento en la categoría elegida o similar (sujeto</w:t>
            </w:r>
          </w:p>
          <w:p w14:paraId="3AFA60CE" w14:textId="77777777" w:rsidR="00A00491" w:rsidRPr="007F4834"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7F4834">
              <w:rPr>
                <w:rFonts w:ascii="Cambria" w:eastAsia="Cambria" w:hAnsi="Cambria" w:cs="Cambria"/>
                <w:color w:val="000000"/>
                <w:lang w:val="es-ES"/>
              </w:rPr>
              <w:t>a disponibilidad)</w:t>
            </w:r>
          </w:p>
          <w:p w14:paraId="32608D23" w14:textId="77777777" w:rsidR="00A00491" w:rsidRPr="007F4834"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7F4834">
              <w:rPr>
                <w:rFonts w:ascii="Cambria" w:eastAsia="Cambria" w:hAnsi="Cambria" w:cs="Cambria"/>
                <w:color w:val="000000"/>
                <w:lang w:val="es-ES"/>
              </w:rPr>
              <w:t>• Comidas según lo mencionado en el programa: D=</w:t>
            </w:r>
          </w:p>
          <w:p w14:paraId="3D134A70" w14:textId="77777777" w:rsidR="00A00491" w:rsidRPr="007F4834"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7F4834">
              <w:rPr>
                <w:rFonts w:ascii="Cambria" w:eastAsia="Cambria" w:hAnsi="Cambria" w:cs="Cambria"/>
                <w:color w:val="000000"/>
                <w:lang w:val="es-ES"/>
              </w:rPr>
              <w:t>Desayuno, A= Almuerzo, C= Cena</w:t>
            </w:r>
          </w:p>
          <w:p w14:paraId="281B728C" w14:textId="77777777" w:rsidR="00A00491" w:rsidRPr="007F4834"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7F4834">
              <w:rPr>
                <w:rFonts w:ascii="Cambria" w:eastAsia="Cambria" w:hAnsi="Cambria" w:cs="Cambria"/>
                <w:color w:val="000000"/>
                <w:lang w:val="es-ES"/>
              </w:rPr>
              <w:t>• Alquiler de todos los barcos locales según lo</w:t>
            </w:r>
          </w:p>
          <w:p w14:paraId="40061FC1" w14:textId="77777777" w:rsidR="00A00491" w:rsidRPr="007F4834"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7F4834">
              <w:rPr>
                <w:rFonts w:ascii="Cambria" w:eastAsia="Cambria" w:hAnsi="Cambria" w:cs="Cambria"/>
                <w:color w:val="000000"/>
                <w:lang w:val="es-ES"/>
              </w:rPr>
              <w:t>mencionado en el programa</w:t>
            </w:r>
          </w:p>
          <w:p w14:paraId="45FD001C" w14:textId="77777777" w:rsidR="00A00491" w:rsidRPr="007F4834"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7F4834">
              <w:rPr>
                <w:rFonts w:ascii="Cambria" w:eastAsia="Cambria" w:hAnsi="Cambria" w:cs="Cambria"/>
                <w:color w:val="000000"/>
                <w:lang w:val="es-ES"/>
              </w:rPr>
              <w:t>• Crucero de 2 días1 noche en junco no privado por la bahía de Ha Long</w:t>
            </w:r>
          </w:p>
          <w:p w14:paraId="15FA1993" w14:textId="77777777" w:rsidR="00A00491" w:rsidRPr="007F4834"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7F4834">
              <w:rPr>
                <w:rFonts w:ascii="Cambria" w:eastAsia="Cambria" w:hAnsi="Cambria" w:cs="Cambria"/>
                <w:color w:val="000000"/>
                <w:lang w:val="es-ES"/>
              </w:rPr>
              <w:t>• Transporte en vehículo privado con aire</w:t>
            </w:r>
          </w:p>
          <w:p w14:paraId="36B3E95B" w14:textId="77777777" w:rsidR="00A00491" w:rsidRPr="007F4834"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7F4834">
              <w:rPr>
                <w:rFonts w:ascii="Cambria" w:eastAsia="Cambria" w:hAnsi="Cambria" w:cs="Cambria"/>
                <w:color w:val="000000"/>
                <w:lang w:val="es-ES"/>
              </w:rPr>
              <w:t>Acondicionado</w:t>
            </w:r>
          </w:p>
          <w:p w14:paraId="2F0C1071" w14:textId="77777777" w:rsidR="00A00491" w:rsidRPr="007F4834"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7F4834">
              <w:rPr>
                <w:rFonts w:ascii="Cambria" w:eastAsia="Cambria" w:hAnsi="Cambria" w:cs="Cambria"/>
                <w:color w:val="000000"/>
                <w:lang w:val="es-ES"/>
              </w:rPr>
              <w:t>• Tren de alta velocidad Luang Prabang – Vientián (clase 2).</w:t>
            </w:r>
          </w:p>
          <w:p w14:paraId="7CDF845B" w14:textId="77777777" w:rsidR="00A00491" w:rsidRPr="007F4834"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7F4834">
              <w:rPr>
                <w:rFonts w:ascii="Cambria" w:eastAsia="Cambria" w:hAnsi="Cambria" w:cs="Cambria"/>
                <w:color w:val="000000"/>
                <w:lang w:val="es-ES"/>
              </w:rPr>
              <w:t>• Espectáculo tradicional de marionetas acuáticas</w:t>
            </w:r>
          </w:p>
          <w:p w14:paraId="25E597F0" w14:textId="77777777" w:rsidR="00A00491" w:rsidRPr="007F4834"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7F4834">
              <w:rPr>
                <w:rFonts w:ascii="Cambria" w:eastAsia="Cambria" w:hAnsi="Cambria" w:cs="Cambria"/>
                <w:color w:val="000000"/>
                <w:lang w:val="es-ES"/>
              </w:rPr>
              <w:t>• Entradas y visitas turísticas según lo mencionado en</w:t>
            </w:r>
          </w:p>
          <w:p w14:paraId="740295D8" w14:textId="77777777" w:rsidR="00A00491" w:rsidRPr="007F4834"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7F4834">
              <w:rPr>
                <w:rFonts w:ascii="Cambria" w:eastAsia="Cambria" w:hAnsi="Cambria" w:cs="Cambria"/>
                <w:color w:val="000000"/>
                <w:lang w:val="es-ES"/>
              </w:rPr>
              <w:t>el programa</w:t>
            </w:r>
          </w:p>
          <w:p w14:paraId="223B807F" w14:textId="77777777" w:rsidR="00A00491" w:rsidRPr="007F4834"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7F4834">
              <w:rPr>
                <w:rFonts w:ascii="Cambria" w:eastAsia="Cambria" w:hAnsi="Cambria" w:cs="Cambria"/>
                <w:color w:val="000000"/>
                <w:lang w:val="es-ES"/>
              </w:rPr>
              <w:t>• Guía(s) local(es) de habla inglesa según lo</w:t>
            </w:r>
          </w:p>
          <w:p w14:paraId="5FBD59E2" w14:textId="77777777" w:rsidR="00A00491" w:rsidRPr="007F4834"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7F4834">
              <w:rPr>
                <w:rFonts w:ascii="Cambria" w:eastAsia="Cambria" w:hAnsi="Cambria" w:cs="Cambria"/>
                <w:color w:val="000000"/>
                <w:lang w:val="es-ES"/>
              </w:rPr>
              <w:t>mencionado</w:t>
            </w:r>
          </w:p>
          <w:p w14:paraId="7E2E1375" w14:textId="77777777" w:rsidR="00A00491" w:rsidRPr="007F4834"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7F4834">
              <w:rPr>
                <w:rFonts w:ascii="Cambria" w:eastAsia="Cambria" w:hAnsi="Cambria" w:cs="Cambria"/>
                <w:color w:val="000000"/>
                <w:lang w:val="es-ES"/>
              </w:rPr>
              <w:t>(Guía de habla inglesa compartido en el crucero por la</w:t>
            </w:r>
          </w:p>
          <w:p w14:paraId="48AD5FF9" w14:textId="77777777" w:rsidR="00A00491" w:rsidRPr="007F4834"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7F4834">
              <w:rPr>
                <w:rFonts w:ascii="Cambria" w:eastAsia="Cambria" w:hAnsi="Cambria" w:cs="Cambria"/>
                <w:color w:val="000000"/>
                <w:lang w:val="es-ES"/>
              </w:rPr>
              <w:t>bahía de Ha Long. Si necesita nuestro guía privado,</w:t>
            </w:r>
          </w:p>
          <w:p w14:paraId="3E479FA9" w14:textId="77777777" w:rsidR="00A00491" w:rsidRPr="007F4834"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7F4834">
              <w:rPr>
                <w:rFonts w:ascii="Cambria" w:eastAsia="Cambria" w:hAnsi="Cambria" w:cs="Cambria"/>
                <w:color w:val="000000"/>
                <w:lang w:val="es-ES"/>
              </w:rPr>
              <w:t>por favor, infórmenos y le informaremos sobre</w:t>
            </w:r>
          </w:p>
          <w:p w14:paraId="5CC4E5D1" w14:textId="77777777" w:rsidR="00A00491" w:rsidRPr="007F4834"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7F4834">
              <w:rPr>
                <w:rFonts w:ascii="Cambria" w:eastAsia="Cambria" w:hAnsi="Cambria" w:cs="Cambria"/>
                <w:color w:val="000000"/>
                <w:lang w:val="es-ES"/>
              </w:rPr>
              <w:t>cualquier recargo).</w:t>
            </w:r>
          </w:p>
          <w:p w14:paraId="08B17173" w14:textId="77777777" w:rsidR="00A00491" w:rsidRPr="007F4834"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7F4834">
              <w:rPr>
                <w:rFonts w:ascii="Cambria" w:eastAsia="Cambria" w:hAnsi="Cambria" w:cs="Cambria"/>
                <w:color w:val="000000"/>
                <w:lang w:val="es-ES"/>
              </w:rPr>
              <w:t>• Agua mineral (2 botellas de 500 ml) por día de tour</w:t>
            </w:r>
          </w:p>
          <w:p w14:paraId="1A59F92F" w14:textId="77777777" w:rsidR="00A00491" w:rsidRDefault="00000000">
            <w:pPr>
              <w:widowControl w:val="0"/>
              <w:pBdr>
                <w:top w:val="nil"/>
                <w:left w:val="nil"/>
                <w:bottom w:val="nil"/>
                <w:right w:val="nil"/>
                <w:between w:val="nil"/>
              </w:pBdr>
              <w:spacing w:before="40" w:line="240" w:lineRule="auto"/>
              <w:ind w:left="4"/>
              <w:rPr>
                <w:rFonts w:ascii="Cambria" w:eastAsia="Cambria" w:hAnsi="Cambria" w:cs="Cambria"/>
                <w:color w:val="000000"/>
              </w:rPr>
            </w:pPr>
            <w:r>
              <w:rPr>
                <w:rFonts w:ascii="Cambria" w:eastAsia="Cambria" w:hAnsi="Cambria" w:cs="Cambria"/>
                <w:color w:val="000000"/>
              </w:rPr>
              <w:t>y persona.</w:t>
            </w:r>
          </w:p>
        </w:tc>
        <w:tc>
          <w:tcPr>
            <w:tcW w:w="5094" w:type="dxa"/>
          </w:tcPr>
          <w:p w14:paraId="08B94097" w14:textId="77777777" w:rsidR="00A00491" w:rsidRPr="007F4834"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7F4834">
              <w:rPr>
                <w:rFonts w:ascii="Cambria" w:eastAsia="Cambria" w:hAnsi="Cambria" w:cs="Cambria"/>
                <w:color w:val="000000"/>
                <w:lang w:val="es-ES"/>
              </w:rPr>
              <w:t>• Billetes de avión internacionales e impuestos</w:t>
            </w:r>
          </w:p>
          <w:p w14:paraId="45EFA364" w14:textId="77777777" w:rsidR="00A00491" w:rsidRPr="007F4834"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7F4834">
              <w:rPr>
                <w:rFonts w:ascii="Cambria" w:eastAsia="Cambria" w:hAnsi="Cambria" w:cs="Cambria"/>
                <w:color w:val="000000"/>
                <w:lang w:val="es-ES"/>
              </w:rPr>
              <w:t>aeroportuarios.</w:t>
            </w:r>
          </w:p>
          <w:p w14:paraId="155C188F" w14:textId="77777777" w:rsidR="00A00491" w:rsidRPr="007F4834"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7F4834">
              <w:rPr>
                <w:rFonts w:ascii="Cambria" w:eastAsia="Cambria" w:hAnsi="Cambria" w:cs="Cambria"/>
                <w:color w:val="000000"/>
                <w:lang w:val="es-ES"/>
              </w:rPr>
              <w:t>• Billete de avión Saigón – Danang/Hue – Hanói/Hanói – Luang Prabang.</w:t>
            </w:r>
          </w:p>
          <w:p w14:paraId="0926E8A4" w14:textId="77777777" w:rsidR="00A00491" w:rsidRPr="007F4834"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7F4834">
              <w:rPr>
                <w:rFonts w:ascii="Cambria" w:eastAsia="Cambria" w:hAnsi="Cambria" w:cs="Cambria"/>
                <w:color w:val="000000"/>
                <w:lang w:val="es-ES"/>
              </w:rPr>
              <w:t>• Comidas y bebidas no mencionadas en el programa</w:t>
            </w:r>
          </w:p>
          <w:p w14:paraId="34B78204" w14:textId="77777777" w:rsidR="00A00491" w:rsidRPr="007F4834"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7F4834">
              <w:rPr>
                <w:rFonts w:ascii="Cambria" w:eastAsia="Cambria" w:hAnsi="Cambria" w:cs="Cambria"/>
                <w:color w:val="000000"/>
                <w:lang w:val="es-ES"/>
              </w:rPr>
              <w:t>• Bebidas incluidas en las comidas</w:t>
            </w:r>
          </w:p>
          <w:p w14:paraId="7F03B442" w14:textId="77777777" w:rsidR="00A00491" w:rsidRPr="007F4834"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7F4834">
              <w:rPr>
                <w:rFonts w:ascii="Cambria" w:eastAsia="Cambria" w:hAnsi="Cambria" w:cs="Cambria"/>
                <w:color w:val="000000"/>
                <w:lang w:val="es-ES"/>
              </w:rPr>
              <w:t>• Excursiones opcionales</w:t>
            </w:r>
          </w:p>
          <w:p w14:paraId="4C273BE4" w14:textId="77777777" w:rsidR="00A00491" w:rsidRPr="007F4834"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7F4834">
              <w:rPr>
                <w:rFonts w:ascii="Cambria" w:eastAsia="Cambria" w:hAnsi="Cambria" w:cs="Cambria"/>
                <w:color w:val="000000"/>
                <w:lang w:val="es-ES"/>
              </w:rPr>
              <w:t>• Seguro de viaje (Asegúrese de contratar un seguro</w:t>
            </w:r>
          </w:p>
          <w:p w14:paraId="183173AB" w14:textId="77777777" w:rsidR="00A00491" w:rsidRPr="007F4834"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7F4834">
              <w:rPr>
                <w:rFonts w:ascii="Cambria" w:eastAsia="Cambria" w:hAnsi="Cambria" w:cs="Cambria"/>
                <w:color w:val="000000"/>
                <w:lang w:val="es-ES"/>
              </w:rPr>
              <w:t>para sus clientes antes de viajar al extranjero)</w:t>
            </w:r>
          </w:p>
          <w:p w14:paraId="3C2F38CB" w14:textId="77777777" w:rsidR="00A00491" w:rsidRPr="007F4834"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7F4834">
              <w:rPr>
                <w:rFonts w:ascii="Cambria" w:eastAsia="Cambria" w:hAnsi="Cambria" w:cs="Cambria"/>
                <w:color w:val="000000"/>
                <w:lang w:val="es-ES"/>
              </w:rPr>
              <w:t>• Gestión y sellado de visado en la puerta de</w:t>
            </w:r>
          </w:p>
          <w:p w14:paraId="7AA29D22" w14:textId="77777777" w:rsidR="00A00491" w:rsidRPr="007F4834"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7F4834">
              <w:rPr>
                <w:rFonts w:ascii="Cambria" w:eastAsia="Cambria" w:hAnsi="Cambria" w:cs="Cambria"/>
                <w:color w:val="000000"/>
                <w:lang w:val="es-ES"/>
              </w:rPr>
              <w:t>embarque internacional</w:t>
            </w:r>
          </w:p>
          <w:p w14:paraId="4B7315F1" w14:textId="77777777" w:rsidR="00A00491" w:rsidRPr="007F4834"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7F4834">
              <w:rPr>
                <w:rFonts w:ascii="Cambria" w:eastAsia="Cambria" w:hAnsi="Cambria" w:cs="Cambria"/>
                <w:color w:val="000000"/>
                <w:lang w:val="es-ES"/>
              </w:rPr>
              <w:t>• PROPINAS para el guía local y el conductor de la</w:t>
            </w:r>
          </w:p>
          <w:p w14:paraId="191D8A4E" w14:textId="77777777" w:rsidR="00A00491" w:rsidRPr="007F4834"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7F4834">
              <w:rPr>
                <w:rFonts w:ascii="Cambria" w:eastAsia="Cambria" w:hAnsi="Cambria" w:cs="Cambria"/>
                <w:color w:val="000000"/>
                <w:lang w:val="es-ES"/>
              </w:rPr>
              <w:t>furgoneta</w:t>
            </w:r>
          </w:p>
          <w:p w14:paraId="1D4F9E51" w14:textId="77777777" w:rsidR="00A00491" w:rsidRPr="007F4834"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7F4834">
              <w:rPr>
                <w:rFonts w:ascii="Cambria" w:eastAsia="Cambria" w:hAnsi="Cambria" w:cs="Cambria"/>
                <w:color w:val="000000"/>
                <w:lang w:val="es-ES"/>
              </w:rPr>
              <w:t>* 1 persona: 15 USD cada persona por día</w:t>
            </w:r>
          </w:p>
          <w:p w14:paraId="127943F3" w14:textId="77777777" w:rsidR="00A00491" w:rsidRPr="007F4834"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7F4834">
              <w:rPr>
                <w:rFonts w:ascii="Cambria" w:eastAsia="Cambria" w:hAnsi="Cambria" w:cs="Cambria"/>
                <w:color w:val="000000"/>
                <w:lang w:val="es-ES"/>
              </w:rPr>
              <w:t>* 2-4 personas: 10 USD cada persona por día</w:t>
            </w:r>
          </w:p>
          <w:p w14:paraId="51306F6F" w14:textId="77777777" w:rsidR="00A00491" w:rsidRPr="007F4834"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7F4834">
              <w:rPr>
                <w:rFonts w:ascii="Cambria" w:eastAsia="Cambria" w:hAnsi="Cambria" w:cs="Cambria"/>
                <w:color w:val="000000"/>
                <w:lang w:val="es-ES"/>
              </w:rPr>
              <w:t>* A partir de 5 personas: 6 USD cada persona por día</w:t>
            </w:r>
          </w:p>
          <w:p w14:paraId="4A2FCAF8" w14:textId="77777777" w:rsidR="00A00491" w:rsidRPr="007F4834"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7F4834">
              <w:rPr>
                <w:rFonts w:ascii="Cambria" w:eastAsia="Cambria" w:hAnsi="Cambria" w:cs="Cambria"/>
                <w:color w:val="000000"/>
                <w:lang w:val="es-ES"/>
              </w:rPr>
              <w:t>*Propinas sugeridas para botones, tripulación del</w:t>
            </w:r>
          </w:p>
          <w:p w14:paraId="268A572C" w14:textId="77777777" w:rsidR="00A00491" w:rsidRPr="007F4834"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7F4834">
              <w:rPr>
                <w:rFonts w:ascii="Cambria" w:eastAsia="Cambria" w:hAnsi="Cambria" w:cs="Cambria"/>
                <w:color w:val="000000"/>
                <w:lang w:val="es-ES"/>
              </w:rPr>
              <w:t>barco y conductor del sampán: según su satisfacción</w:t>
            </w:r>
          </w:p>
          <w:p w14:paraId="243F0CFA" w14:textId="77777777" w:rsidR="00A00491" w:rsidRPr="007F4834"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7F4834">
              <w:rPr>
                <w:rFonts w:ascii="Cambria" w:eastAsia="Cambria" w:hAnsi="Cambria" w:cs="Cambria"/>
                <w:color w:val="000000"/>
                <w:lang w:val="es-ES"/>
              </w:rPr>
              <w:t>• Cualquier servicio no mencionado claramente en el</w:t>
            </w:r>
          </w:p>
          <w:p w14:paraId="21E18C11" w14:textId="77777777" w:rsidR="00A00491" w:rsidRDefault="00000000">
            <w:pPr>
              <w:widowControl w:val="0"/>
              <w:pBdr>
                <w:top w:val="nil"/>
                <w:left w:val="nil"/>
                <w:bottom w:val="nil"/>
                <w:right w:val="nil"/>
                <w:between w:val="nil"/>
              </w:pBdr>
              <w:tabs>
                <w:tab w:val="left" w:pos="149"/>
              </w:tabs>
              <w:spacing w:line="258" w:lineRule="auto"/>
              <w:ind w:left="1"/>
              <w:rPr>
                <w:rFonts w:ascii="Cambria" w:eastAsia="Cambria" w:hAnsi="Cambria" w:cs="Cambria"/>
                <w:color w:val="000000"/>
              </w:rPr>
            </w:pPr>
            <w:r>
              <w:rPr>
                <w:rFonts w:ascii="Cambria" w:eastAsia="Cambria" w:hAnsi="Cambria" w:cs="Cambria"/>
                <w:color w:val="000000"/>
              </w:rPr>
              <w:t>programa</w:t>
            </w:r>
          </w:p>
        </w:tc>
      </w:tr>
    </w:tbl>
    <w:p w14:paraId="49EEF420" w14:textId="77777777" w:rsidR="00A00491" w:rsidRDefault="00A00491">
      <w:pPr>
        <w:spacing w:after="280"/>
        <w:rPr>
          <w:rFonts w:ascii="Cambria" w:eastAsia="Cambria" w:hAnsi="Cambria" w:cs="Cambria"/>
          <w:b/>
          <w:bCs/>
        </w:rPr>
      </w:pPr>
    </w:p>
    <w:p w14:paraId="6F185AB2" w14:textId="77777777" w:rsidR="00A00491" w:rsidRDefault="00000000">
      <w:pPr>
        <w:spacing w:line="240" w:lineRule="auto"/>
        <w:jc w:val="both"/>
        <w:rPr>
          <w:rFonts w:ascii="Cambria" w:eastAsia="Cambria" w:hAnsi="Cambria" w:cs="Cambria"/>
          <w:b/>
          <w:bCs/>
        </w:rPr>
      </w:pPr>
      <w:r>
        <w:rPr>
          <w:rFonts w:ascii="Cambria" w:eastAsia="Cambria" w:hAnsi="Cambria" w:cs="Cambria"/>
          <w:b/>
          <w:bCs/>
        </w:rPr>
        <w:t>GENERAL TERMS &amp; CONDITIONS  </w:t>
      </w:r>
    </w:p>
    <w:p w14:paraId="145C4E29" w14:textId="77777777" w:rsidR="00A00491" w:rsidRDefault="00A00491">
      <w:pPr>
        <w:spacing w:line="240" w:lineRule="auto"/>
        <w:jc w:val="both"/>
        <w:rPr>
          <w:rFonts w:ascii="Cambria" w:eastAsia="Cambria" w:hAnsi="Cambria" w:cs="Cambria"/>
        </w:rPr>
      </w:pPr>
    </w:p>
    <w:p w14:paraId="342F3929" w14:textId="77777777" w:rsidR="00A00491" w:rsidRDefault="00000000">
      <w:pPr>
        <w:spacing w:line="240" w:lineRule="auto"/>
        <w:jc w:val="both"/>
        <w:rPr>
          <w:rFonts w:ascii="Cambria" w:eastAsia="Cambria" w:hAnsi="Cambria" w:cs="Cambria"/>
          <w:b/>
          <w:bCs/>
        </w:rPr>
      </w:pPr>
      <w:r>
        <w:rPr>
          <w:rFonts w:ascii="Cambria" w:eastAsia="Cambria" w:hAnsi="Cambria" w:cs="Cambria"/>
          <w:b/>
          <w:bCs/>
        </w:rPr>
        <w:t>Remarks for check in and check out schedules</w:t>
      </w:r>
    </w:p>
    <w:p w14:paraId="12B0B190" w14:textId="77777777" w:rsidR="00A00491" w:rsidRDefault="00000000">
      <w:pPr>
        <w:spacing w:line="240" w:lineRule="auto"/>
        <w:jc w:val="both"/>
        <w:rPr>
          <w:rFonts w:ascii="Cambria" w:eastAsia="Cambria" w:hAnsi="Cambria" w:cs="Cambria"/>
        </w:rPr>
      </w:pPr>
      <w:r>
        <w:rPr>
          <w:rFonts w:ascii="Cambria" w:eastAsia="Cambria" w:hAnsi="Cambria" w:cs="Cambria"/>
        </w:rPr>
        <w:t>Check in time: at hotel: after 14h00 – on cruise: before 12h00.</w:t>
      </w:r>
    </w:p>
    <w:p w14:paraId="1F98A8B9" w14:textId="77777777" w:rsidR="00A00491" w:rsidRDefault="00000000">
      <w:pPr>
        <w:spacing w:line="240" w:lineRule="auto"/>
        <w:jc w:val="both"/>
        <w:rPr>
          <w:rFonts w:ascii="Cambria" w:eastAsia="Cambria" w:hAnsi="Cambria" w:cs="Cambria"/>
        </w:rPr>
      </w:pPr>
      <w:r>
        <w:rPr>
          <w:rFonts w:ascii="Cambria" w:eastAsia="Cambria" w:hAnsi="Cambria" w:cs="Cambria"/>
        </w:rPr>
        <w:t>Check out time: at hotel &amp; on cruise: before 12h00.</w:t>
      </w:r>
    </w:p>
    <w:p w14:paraId="3E8D78A8" w14:textId="77777777" w:rsidR="00A00491" w:rsidRDefault="00A00491">
      <w:pPr>
        <w:spacing w:line="240" w:lineRule="auto"/>
        <w:jc w:val="both"/>
        <w:rPr>
          <w:rFonts w:ascii="Cambria" w:eastAsia="Cambria" w:hAnsi="Cambria" w:cs="Cambria"/>
        </w:rPr>
      </w:pPr>
    </w:p>
    <w:p w14:paraId="545A8864" w14:textId="77777777" w:rsidR="00A00491" w:rsidRDefault="00000000">
      <w:pPr>
        <w:spacing w:line="240" w:lineRule="auto"/>
        <w:jc w:val="both"/>
        <w:rPr>
          <w:rFonts w:ascii="Cambria" w:eastAsia="Cambria" w:hAnsi="Cambria" w:cs="Cambria"/>
        </w:rPr>
      </w:pPr>
      <w:r>
        <w:rPr>
          <w:rFonts w:ascii="Cambria" w:eastAsia="Cambria" w:hAnsi="Cambria" w:cs="Cambria"/>
          <w:b/>
          <w:bCs/>
        </w:rPr>
        <w:t xml:space="preserve">Remarks for itinerary </w:t>
      </w:r>
    </w:p>
    <w:p w14:paraId="302F497C" w14:textId="77777777" w:rsidR="00A00491" w:rsidRDefault="00000000">
      <w:pPr>
        <w:spacing w:line="240" w:lineRule="auto"/>
        <w:jc w:val="both"/>
        <w:rPr>
          <w:rFonts w:ascii="Cambria" w:eastAsia="Cambria" w:hAnsi="Cambria" w:cs="Cambria"/>
        </w:rPr>
      </w:pPr>
      <w:r>
        <w:rPr>
          <w:rFonts w:ascii="Cambria" w:eastAsia="Cambria" w:hAnsi="Cambria" w:cs="Cambria"/>
        </w:rPr>
        <w:t>The itinerary and schedule are subject to change due to local traffic situations, weather conditions; flight, or any un-foreseen circumstances or local authority decision. LV Travel reserves full rights to replace all items with same values for guests.</w:t>
      </w:r>
    </w:p>
    <w:p w14:paraId="2122D5C4" w14:textId="77777777" w:rsidR="00A00491" w:rsidRDefault="00A00491">
      <w:pPr>
        <w:spacing w:line="240" w:lineRule="auto"/>
        <w:jc w:val="both"/>
        <w:rPr>
          <w:rFonts w:ascii="Cambria" w:eastAsia="Cambria" w:hAnsi="Cambria" w:cs="Cambria"/>
        </w:rPr>
      </w:pPr>
    </w:p>
    <w:p w14:paraId="506F9120" w14:textId="77777777" w:rsidR="00A00491" w:rsidRDefault="00000000">
      <w:pPr>
        <w:spacing w:line="240" w:lineRule="auto"/>
        <w:jc w:val="both"/>
        <w:rPr>
          <w:rFonts w:ascii="Cambria" w:eastAsia="Cambria" w:hAnsi="Cambria" w:cs="Cambria"/>
        </w:rPr>
      </w:pPr>
      <w:r>
        <w:rPr>
          <w:rFonts w:ascii="Cambria" w:eastAsia="Cambria" w:hAnsi="Cambria" w:cs="Cambria"/>
          <w:b/>
          <w:bCs/>
        </w:rPr>
        <w:t>Remarks for meal</w:t>
      </w:r>
    </w:p>
    <w:p w14:paraId="631F590E" w14:textId="77777777" w:rsidR="00A00491" w:rsidRDefault="00000000">
      <w:pPr>
        <w:spacing w:line="240" w:lineRule="auto"/>
        <w:jc w:val="both"/>
        <w:rPr>
          <w:rFonts w:ascii="Cambria" w:eastAsia="Cambria" w:hAnsi="Cambria" w:cs="Cambria"/>
        </w:rPr>
      </w:pPr>
      <w:r>
        <w:rPr>
          <w:rFonts w:ascii="Cambria" w:eastAsia="Cambria" w:hAnsi="Cambria" w:cs="Cambria"/>
        </w:rPr>
        <w:t>Meals are fusion on local food with daily normal buffet breakfast at hotel. Guests should advise any special food preferences, allergies or dietary requirements at least one (1) week prior to the arrival date.</w:t>
      </w:r>
    </w:p>
    <w:p w14:paraId="44A86586" w14:textId="77777777" w:rsidR="00A00491" w:rsidRDefault="00A00491">
      <w:pPr>
        <w:spacing w:line="240" w:lineRule="auto"/>
        <w:jc w:val="both"/>
        <w:rPr>
          <w:rFonts w:ascii="Cambria" w:eastAsia="Cambria" w:hAnsi="Cambria" w:cs="Cambria"/>
        </w:rPr>
      </w:pPr>
    </w:p>
    <w:p w14:paraId="0B4B8DB0" w14:textId="77777777" w:rsidR="00A00491" w:rsidRDefault="00000000">
      <w:pPr>
        <w:spacing w:line="240" w:lineRule="auto"/>
        <w:jc w:val="both"/>
        <w:rPr>
          <w:rFonts w:ascii="Cambria" w:eastAsia="Cambria" w:hAnsi="Cambria" w:cs="Cambria"/>
        </w:rPr>
      </w:pPr>
      <w:r>
        <w:rPr>
          <w:rFonts w:ascii="Cambria" w:eastAsia="Cambria" w:hAnsi="Cambria" w:cs="Cambria"/>
          <w:b/>
          <w:bCs/>
        </w:rPr>
        <w:t>Remarks for the price</w:t>
      </w:r>
    </w:p>
    <w:p w14:paraId="6C8761C4" w14:textId="77777777" w:rsidR="00A00491" w:rsidRDefault="00000000">
      <w:pPr>
        <w:spacing w:line="240" w:lineRule="auto"/>
        <w:jc w:val="both"/>
        <w:rPr>
          <w:rFonts w:ascii="Cambria" w:eastAsia="Cambria" w:hAnsi="Cambria" w:cs="Cambria"/>
        </w:rPr>
      </w:pPr>
      <w:r>
        <w:rPr>
          <w:rFonts w:ascii="Cambria" w:eastAsia="Cambria" w:hAnsi="Cambria" w:cs="Cambria"/>
        </w:rPr>
        <w:t>16 full paying pax group is granted one FOC based on half twin sharing room (exclusive of extra service).</w:t>
      </w:r>
    </w:p>
    <w:p w14:paraId="20BE8B53" w14:textId="77777777" w:rsidR="00A00491" w:rsidRDefault="00000000">
      <w:pPr>
        <w:spacing w:line="240" w:lineRule="auto"/>
        <w:jc w:val="both"/>
        <w:rPr>
          <w:rFonts w:ascii="Cambria" w:eastAsia="Cambria" w:hAnsi="Cambria" w:cs="Cambria"/>
        </w:rPr>
      </w:pPr>
      <w:r>
        <w:rPr>
          <w:rFonts w:ascii="Cambria" w:eastAsia="Cambria" w:hAnsi="Cambria" w:cs="Cambria"/>
        </w:rPr>
        <w:lastRenderedPageBreak/>
        <w:t>Please be aware that any changes in the itinerary due to unforeseen circumstances might result in increase in pricing.</w:t>
      </w:r>
    </w:p>
    <w:p w14:paraId="48F3B104" w14:textId="77777777" w:rsidR="00A00491" w:rsidRDefault="00000000">
      <w:pPr>
        <w:spacing w:line="240" w:lineRule="auto"/>
        <w:jc w:val="both"/>
        <w:rPr>
          <w:rFonts w:ascii="Cambria" w:eastAsia="Cambria" w:hAnsi="Cambria" w:cs="Cambria"/>
        </w:rPr>
      </w:pPr>
      <w:r>
        <w:rPr>
          <w:rFonts w:ascii="Cambria" w:eastAsia="Cambria" w:hAnsi="Cambria" w:cs="Cambria"/>
        </w:rPr>
        <w:t>Any damage caused to all services during the stay shall be payable by the passengers.</w:t>
      </w:r>
    </w:p>
    <w:p w14:paraId="47DAB354" w14:textId="77777777" w:rsidR="00A00491" w:rsidRDefault="00A00491">
      <w:pPr>
        <w:spacing w:line="240" w:lineRule="auto"/>
        <w:jc w:val="both"/>
        <w:rPr>
          <w:rFonts w:ascii="Cambria" w:eastAsia="Cambria" w:hAnsi="Cambria" w:cs="Cambria"/>
        </w:rPr>
      </w:pPr>
    </w:p>
    <w:p w14:paraId="2C1E854B" w14:textId="77777777" w:rsidR="00A00491" w:rsidRDefault="00000000">
      <w:pPr>
        <w:spacing w:line="240" w:lineRule="auto"/>
        <w:jc w:val="both"/>
        <w:rPr>
          <w:rFonts w:ascii="Cambria" w:eastAsia="Cambria" w:hAnsi="Cambria" w:cs="Cambria"/>
        </w:rPr>
      </w:pPr>
      <w:r>
        <w:rPr>
          <w:rFonts w:ascii="Cambria" w:eastAsia="Cambria" w:hAnsi="Cambria" w:cs="Cambria"/>
          <w:b/>
          <w:bCs/>
        </w:rPr>
        <w:t>Validity</w:t>
      </w:r>
      <w:r>
        <w:rPr>
          <w:rFonts w:ascii="Cambria" w:eastAsia="Cambria" w:hAnsi="Cambria" w:cs="Cambria"/>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29EC57AD" w14:textId="77777777" w:rsidR="00A00491" w:rsidRDefault="00A00491">
      <w:pPr>
        <w:spacing w:line="240" w:lineRule="auto"/>
        <w:jc w:val="both"/>
        <w:rPr>
          <w:rFonts w:ascii="Cambria" w:eastAsia="Cambria" w:hAnsi="Cambria" w:cs="Cambria"/>
        </w:rPr>
      </w:pPr>
    </w:p>
    <w:p w14:paraId="6AEC61FC" w14:textId="77777777" w:rsidR="00A00491" w:rsidRDefault="00000000">
      <w:pPr>
        <w:spacing w:line="240" w:lineRule="auto"/>
        <w:jc w:val="both"/>
        <w:rPr>
          <w:rFonts w:ascii="Cambria" w:eastAsia="Cambria" w:hAnsi="Cambria" w:cs="Cambria"/>
          <w:b/>
          <w:bCs/>
        </w:rPr>
      </w:pPr>
      <w:r>
        <w:rPr>
          <w:rFonts w:ascii="Cambria" w:eastAsia="Cambria" w:hAnsi="Cambria" w:cs="Cambria"/>
          <w:b/>
          <w:bCs/>
        </w:rPr>
        <w:t>Payment method</w:t>
      </w:r>
    </w:p>
    <w:p w14:paraId="0977EE19" w14:textId="77777777" w:rsidR="00A00491" w:rsidRDefault="00000000">
      <w:pPr>
        <w:spacing w:line="240" w:lineRule="auto"/>
        <w:jc w:val="both"/>
        <w:rPr>
          <w:rFonts w:ascii="Cambria" w:eastAsia="Cambria" w:hAnsi="Cambria" w:cs="Cambria"/>
        </w:rPr>
      </w:pPr>
      <w:r>
        <w:rPr>
          <w:rFonts w:ascii="Cambria" w:eastAsia="Cambria" w:hAnsi="Cambria" w:cs="Cambria"/>
        </w:rPr>
        <w:t>Unless otherwise agreed by LV Travel, client’s payment shall be executed by </w:t>
      </w:r>
      <w:r>
        <w:rPr>
          <w:rFonts w:ascii="Cambria" w:eastAsia="Cambria" w:hAnsi="Cambria" w:cs="Cambria"/>
          <w:b/>
          <w:bCs/>
        </w:rPr>
        <w:t>bank transfer</w:t>
      </w:r>
      <w:r>
        <w:rPr>
          <w:rFonts w:ascii="Cambria" w:eastAsia="Cambria" w:hAnsi="Cambria" w:cs="Cambria"/>
        </w:rPr>
        <w:t>, to the LV travel’s bank account clearly noted in all the invoices. Every party shall take care of the transfer fees occurring with its relevant bank</w:t>
      </w:r>
    </w:p>
    <w:p w14:paraId="58F5D7C6" w14:textId="77777777" w:rsidR="00A00491" w:rsidRDefault="00000000">
      <w:pPr>
        <w:spacing w:line="240" w:lineRule="auto"/>
        <w:jc w:val="both"/>
        <w:rPr>
          <w:rFonts w:ascii="Cambria" w:eastAsia="Cambria" w:hAnsi="Cambria" w:cs="Cambria"/>
        </w:rPr>
      </w:pPr>
      <w:r>
        <w:rPr>
          <w:rFonts w:ascii="Cambria" w:eastAsia="Cambria" w:hAnsi="Cambria" w:cs="Cambria"/>
        </w:rPr>
        <w:t> </w:t>
      </w:r>
      <w:r>
        <w:rPr>
          <w:rFonts w:ascii="Cambria" w:eastAsia="Cambria" w:hAnsi="Cambria" w:cs="Cambria"/>
        </w:rPr>
        <w:br/>
      </w:r>
      <w:r>
        <w:rPr>
          <w:rFonts w:ascii="Cambria" w:eastAsia="Cambria" w:hAnsi="Cambria" w:cs="Cambria"/>
          <w:b/>
          <w:bCs/>
        </w:rPr>
        <w:t xml:space="preserve">Payment conditions for domestic or international flights  </w:t>
      </w:r>
      <w:r>
        <w:rPr>
          <w:rFonts w:ascii="Cambria" w:eastAsia="Cambria" w:hAnsi="Cambria" w:cs="Cambria"/>
        </w:rPr>
        <w:t>: We will check case by case</w:t>
      </w:r>
    </w:p>
    <w:p w14:paraId="6A63A496" w14:textId="77777777" w:rsidR="00A00491" w:rsidRDefault="00000000">
      <w:pPr>
        <w:spacing w:line="240" w:lineRule="auto"/>
        <w:jc w:val="both"/>
        <w:rPr>
          <w:rFonts w:ascii="Cambria" w:eastAsia="Cambria" w:hAnsi="Cambria" w:cs="Cambria"/>
          <w:b/>
          <w:bCs/>
        </w:rPr>
      </w:pPr>
      <w:r>
        <w:rPr>
          <w:rFonts w:ascii="Cambria" w:eastAsia="Cambria" w:hAnsi="Cambria" w:cs="Cambria"/>
          <w:b/>
          <w:bCs/>
        </w:rPr>
        <w:t>Payment conditions for land tour without flights:</w:t>
      </w:r>
    </w:p>
    <w:p w14:paraId="0BAE10A5" w14:textId="77777777" w:rsidR="00A00491" w:rsidRDefault="00000000">
      <w:pPr>
        <w:spacing w:line="240" w:lineRule="auto"/>
        <w:jc w:val="both"/>
        <w:rPr>
          <w:rFonts w:ascii="Cambria" w:eastAsia="Cambria" w:hAnsi="Cambria" w:cs="Cambria"/>
        </w:rPr>
      </w:pPr>
      <w:r>
        <w:rPr>
          <w:rFonts w:ascii="Cambria" w:eastAsia="Cambria" w:hAnsi="Cambria" w:cs="Cambria"/>
        </w:rPr>
        <w:t>- In general there is no Deposit required. LV Travel reserves its right to forward deposit requests from suppliers in case they occur</w:t>
      </w:r>
    </w:p>
    <w:p w14:paraId="2FC150FA" w14:textId="77777777" w:rsidR="00A00491" w:rsidRDefault="00000000">
      <w:pPr>
        <w:spacing w:line="240" w:lineRule="auto"/>
        <w:jc w:val="both"/>
        <w:rPr>
          <w:rFonts w:ascii="Cambria" w:eastAsia="Cambria" w:hAnsi="Cambria" w:cs="Cambria"/>
          <w:b/>
          <w:bCs/>
        </w:rPr>
      </w:pPr>
      <w:r>
        <w:rPr>
          <w:rFonts w:ascii="Cambria" w:eastAsia="Cambria" w:hAnsi="Cambria" w:cs="Cambria"/>
        </w:rPr>
        <w:t>- The full payment of 100% of the total price must be transferred to the LV Travel account 30 days prior to the group arrival in Indochina, if not agreed otherwise.</w:t>
      </w:r>
    </w:p>
    <w:p w14:paraId="264C41CA" w14:textId="77777777" w:rsidR="00A00491" w:rsidRDefault="00000000">
      <w:pPr>
        <w:spacing w:line="240" w:lineRule="auto"/>
        <w:jc w:val="both"/>
        <w:rPr>
          <w:rFonts w:ascii="Cambria" w:eastAsia="Cambria" w:hAnsi="Cambria" w:cs="Cambria"/>
        </w:rPr>
      </w:pPr>
      <w:r>
        <w:rPr>
          <w:rFonts w:ascii="Cambria" w:eastAsia="Cambria" w:hAnsi="Cambria" w:cs="Cambria"/>
          <w:b/>
          <w:bCs/>
        </w:rPr>
        <w:t xml:space="preserve">Cancellation of domestic or international flights: </w:t>
      </w:r>
      <w:r>
        <w:rPr>
          <w:rFonts w:ascii="Cambria" w:eastAsia="Cambria" w:hAnsi="Cambria" w:cs="Cambria"/>
        </w:rPr>
        <w:t>We will check case by case.</w:t>
      </w:r>
    </w:p>
    <w:p w14:paraId="5684BA59" w14:textId="77777777" w:rsidR="00A00491" w:rsidRDefault="00000000">
      <w:pPr>
        <w:spacing w:line="240" w:lineRule="auto"/>
        <w:jc w:val="both"/>
        <w:rPr>
          <w:rFonts w:ascii="Cambria" w:eastAsia="Cambria" w:hAnsi="Cambria" w:cs="Cambria"/>
          <w:b/>
          <w:bCs/>
        </w:rPr>
      </w:pPr>
      <w:r>
        <w:rPr>
          <w:rFonts w:ascii="Cambria" w:eastAsia="Cambria" w:hAnsi="Cambria" w:cs="Cambria"/>
        </w:rPr>
        <w:t> </w:t>
      </w:r>
      <w:r>
        <w:rPr>
          <w:rFonts w:ascii="Cambria" w:eastAsia="Cambria" w:hAnsi="Cambria" w:cs="Cambria"/>
          <w:b/>
          <w:bCs/>
        </w:rPr>
        <w:t>Cancellation policy for land tour without flights</w:t>
      </w:r>
    </w:p>
    <w:p w14:paraId="3CEDCB9D" w14:textId="77777777" w:rsidR="00A00491" w:rsidRDefault="00000000">
      <w:pPr>
        <w:spacing w:line="240" w:lineRule="auto"/>
        <w:jc w:val="both"/>
        <w:rPr>
          <w:rFonts w:ascii="Cambria" w:eastAsia="Cambria" w:hAnsi="Cambria" w:cs="Cambria"/>
        </w:rPr>
      </w:pPr>
      <w:r>
        <w:rPr>
          <w:rFonts w:ascii="Cambria" w:eastAsia="Cambria" w:hAnsi="Cambria" w:cs="Cambria"/>
        </w:rPr>
        <w:t>- All cancellations should be made in writing and should be acknowledged by LV travel.</w:t>
      </w:r>
    </w:p>
    <w:p w14:paraId="09A9135D" w14:textId="77777777" w:rsidR="00A00491" w:rsidRDefault="00000000">
      <w:pPr>
        <w:spacing w:line="240" w:lineRule="auto"/>
        <w:jc w:val="both"/>
        <w:rPr>
          <w:rFonts w:ascii="Cambria" w:eastAsia="Cambria" w:hAnsi="Cambria" w:cs="Cambria"/>
        </w:rPr>
      </w:pPr>
      <w:r>
        <w:rPr>
          <w:rFonts w:ascii="Cambria" w:eastAsia="Cambria" w:hAnsi="Cambria" w:cs="Cambria"/>
        </w:rPr>
        <w:t xml:space="preserve">-Cancellation Rules for Land Tour, not apply for </w:t>
      </w:r>
      <w:r>
        <w:rPr>
          <w:rFonts w:ascii="Cambria" w:eastAsia="Cambria" w:hAnsi="Cambria" w:cs="Cambria"/>
          <w:b/>
          <w:bCs/>
        </w:rPr>
        <w:t>domestic or international flights</w:t>
      </w:r>
      <w:r>
        <w:rPr>
          <w:rFonts w:ascii="Cambria" w:eastAsia="Cambria" w:hAnsi="Cambria" w:cs="Cambria"/>
        </w:rPr>
        <w:t xml:space="preserve"> (if any).</w:t>
      </w:r>
    </w:p>
    <w:p w14:paraId="36589BA5" w14:textId="77777777" w:rsidR="00A00491" w:rsidRDefault="00A00491">
      <w:pPr>
        <w:spacing w:line="240" w:lineRule="auto"/>
        <w:jc w:val="both"/>
        <w:rPr>
          <w:rFonts w:ascii="Cambria" w:eastAsia="Cambria" w:hAnsi="Cambria" w:cs="Cambria"/>
        </w:rPr>
      </w:pPr>
    </w:p>
    <w:p w14:paraId="0057E003" w14:textId="77777777" w:rsidR="00A00491" w:rsidRDefault="00000000">
      <w:pPr>
        <w:spacing w:line="240" w:lineRule="auto"/>
        <w:jc w:val="both"/>
        <w:rPr>
          <w:rFonts w:ascii="Cambria" w:eastAsia="Cambria" w:hAnsi="Cambria" w:cs="Cambria"/>
        </w:rPr>
      </w:pPr>
      <w:bookmarkStart w:id="1" w:name="_heading=h.c8avv9wwr8ft" w:colFirst="0" w:colLast="0"/>
      <w:bookmarkEnd w:id="1"/>
      <w:r>
        <w:rPr>
          <w:rFonts w:ascii="Cambria" w:eastAsia="Cambria" w:hAnsi="Cambria" w:cs="Cambria"/>
        </w:rPr>
        <w:t>- Cancellation more than 45 days prior to the group arrival: No Charge. Deposit shall be deducted into the next bookings, except specified suppliers require cancellation fees</w:t>
      </w:r>
    </w:p>
    <w:p w14:paraId="4639891D" w14:textId="77777777" w:rsidR="00A00491" w:rsidRDefault="00000000">
      <w:pPr>
        <w:spacing w:line="240" w:lineRule="auto"/>
        <w:jc w:val="both"/>
        <w:rPr>
          <w:rFonts w:ascii="Cambria" w:eastAsia="Cambria" w:hAnsi="Cambria" w:cs="Cambria"/>
        </w:rPr>
      </w:pPr>
      <w:r>
        <w:rPr>
          <w:rFonts w:ascii="Cambria" w:eastAsia="Cambria" w:hAnsi="Cambria" w:cs="Cambria"/>
        </w:rPr>
        <w:t>- Cancellation between the 45th and 31st day prior to the group arrival: 25% of the total tour price.</w:t>
      </w:r>
      <w:r>
        <w:rPr>
          <w:rFonts w:ascii="Cambria" w:eastAsia="Cambria" w:hAnsi="Cambria" w:cs="Cambria"/>
        </w:rPr>
        <w:br/>
        <w:t>- Cancellation between the 30th and 23rd day prior to the group arrival: 30% of the total tour price.</w:t>
      </w:r>
      <w:r>
        <w:rPr>
          <w:rFonts w:ascii="Cambria" w:eastAsia="Cambria" w:hAnsi="Cambria" w:cs="Cambria"/>
        </w:rPr>
        <w:br/>
        <w:t>- Cancellation between the 22nd and 16th day prior to the group arrival: 40% of the total tour price.</w:t>
      </w:r>
      <w:r>
        <w:rPr>
          <w:rFonts w:ascii="Cambria" w:eastAsia="Cambria" w:hAnsi="Cambria" w:cs="Cambria"/>
        </w:rPr>
        <w:br/>
        <w:t>- Cancellation between the 15nd and 09th day prior to the group arrival: 60% of the total tour price.</w:t>
      </w:r>
      <w:r>
        <w:rPr>
          <w:rFonts w:ascii="Cambria" w:eastAsia="Cambria" w:hAnsi="Cambria" w:cs="Cambria"/>
        </w:rPr>
        <w:br/>
        <w:t>- Cancellation between the 08nd and 03rd day prior to the group arrival: 80% of the total tour price.</w:t>
      </w:r>
      <w:r>
        <w:rPr>
          <w:rFonts w:ascii="Cambria" w:eastAsia="Cambria" w:hAnsi="Cambria" w:cs="Cambria"/>
        </w:rPr>
        <w:br/>
        <w:t>- Cancellation between the 02nd and 0th day prior to the group arrival: 100% of the total tour price..</w:t>
      </w:r>
      <w:r>
        <w:rPr>
          <w:rFonts w:ascii="Cambria" w:eastAsia="Cambria" w:hAnsi="Cambria" w:cs="Cambria"/>
        </w:rPr>
        <w:br/>
        <w:t>- In case the tour participant(s) shorten or interrupt the tour of their own accord there will be no reimbursements.</w:t>
      </w:r>
      <w:r>
        <w:rPr>
          <w:rFonts w:ascii="Cambria" w:eastAsia="Cambria" w:hAnsi="Cambria" w:cs="Cambria"/>
        </w:rPr>
        <w:br/>
        <w:t> - Reduction in the number of passengers against requested bookings is considered and treated as cancellations.</w:t>
      </w:r>
    </w:p>
    <w:p w14:paraId="284DF5F4" w14:textId="77777777" w:rsidR="00A00491" w:rsidRDefault="00000000">
      <w:pPr>
        <w:spacing w:line="240" w:lineRule="auto"/>
        <w:jc w:val="both"/>
        <w:rPr>
          <w:rFonts w:ascii="Cambria" w:eastAsia="Cambria" w:hAnsi="Cambria" w:cs="Cambria"/>
        </w:rPr>
      </w:pPr>
      <w:r>
        <w:rPr>
          <w:rFonts w:ascii="Cambria" w:eastAsia="Cambria" w:hAnsi="Cambria" w:cs="Cambria"/>
        </w:rPr>
        <w:t> - If the balance of the tour invoice is not received by the deadline of 15days prior to the group arrival, LV Travel will reserve the right to cancel the reservation without indemnity or any reimbursement. </w:t>
      </w:r>
      <w:r>
        <w:rPr>
          <w:rFonts w:ascii="Cambria" w:eastAsia="Cambria" w:hAnsi="Cambria" w:cs="Cambria"/>
        </w:rPr>
        <w:br/>
        <w:t>- If LV Travel is forced to cancel the departure due to unforeseeable reasons, the participants will be fully reimbursed without intention to claim for any indemnities.</w:t>
      </w:r>
    </w:p>
    <w:p w14:paraId="51E16064" w14:textId="77777777" w:rsidR="00A00491" w:rsidRDefault="00A00491">
      <w:pPr>
        <w:rPr>
          <w:rFonts w:ascii="Cambria" w:eastAsia="Cambria" w:hAnsi="Cambria" w:cs="Cambria"/>
        </w:rPr>
      </w:pPr>
    </w:p>
    <w:p w14:paraId="4E3BB27F" w14:textId="77777777" w:rsidR="00A00491" w:rsidRDefault="00A00491">
      <w:pPr>
        <w:rPr>
          <w:rFonts w:ascii="Cambria" w:eastAsia="Cambria" w:hAnsi="Cambria" w:cs="Cambria"/>
        </w:rPr>
      </w:pPr>
    </w:p>
    <w:p w14:paraId="633B87A1" w14:textId="77777777" w:rsidR="00A00491" w:rsidRDefault="00A00491">
      <w:pPr>
        <w:rPr>
          <w:rFonts w:ascii="Cambria" w:eastAsia="Cambria" w:hAnsi="Cambria" w:cs="Cambria"/>
        </w:rPr>
      </w:pPr>
    </w:p>
    <w:p w14:paraId="7DCF0EFD" w14:textId="77777777" w:rsidR="00A00491" w:rsidRDefault="00A00491">
      <w:pPr>
        <w:rPr>
          <w:rFonts w:ascii="Cambria" w:eastAsia="Cambria" w:hAnsi="Cambria" w:cs="Cambria"/>
        </w:rPr>
      </w:pPr>
    </w:p>
    <w:p w14:paraId="0B7F0882" w14:textId="77777777" w:rsidR="00A00491" w:rsidRDefault="00A00491">
      <w:pPr>
        <w:rPr>
          <w:rFonts w:ascii="Cambria" w:eastAsia="Cambria" w:hAnsi="Cambria" w:cs="Cambria"/>
        </w:rPr>
      </w:pPr>
    </w:p>
    <w:p w14:paraId="23761BCD" w14:textId="77777777" w:rsidR="00A00491" w:rsidRDefault="00A00491">
      <w:pPr>
        <w:rPr>
          <w:rFonts w:ascii="Cambria" w:eastAsia="Cambria" w:hAnsi="Cambria" w:cs="Cambria"/>
        </w:rPr>
      </w:pPr>
    </w:p>
    <w:tbl>
      <w:tblPr>
        <w:tblStyle w:val="af5"/>
        <w:tblW w:w="7570" w:type="dxa"/>
        <w:tblLayout w:type="fixed"/>
        <w:tblLook w:val="0400" w:firstRow="0" w:lastRow="0" w:firstColumn="0" w:lastColumn="0" w:noHBand="0" w:noVBand="1"/>
      </w:tblPr>
      <w:tblGrid>
        <w:gridCol w:w="3785"/>
        <w:gridCol w:w="3785"/>
      </w:tblGrid>
      <w:tr w:rsidR="00A00491" w14:paraId="1B4F64C5" w14:textId="77777777">
        <w:trPr>
          <w:trHeight w:val="462"/>
        </w:trPr>
        <w:tc>
          <w:tcPr>
            <w:tcW w:w="7570" w:type="dxa"/>
            <w:gridSpan w:val="2"/>
            <w:tcBorders>
              <w:top w:val="dotted" w:sz="6" w:space="0" w:color="C4C4C4"/>
              <w:left w:val="dotted" w:sz="6" w:space="0" w:color="C4C4C4"/>
              <w:bottom w:val="dotted" w:sz="6" w:space="0" w:color="C4C4C4"/>
              <w:right w:val="dotted" w:sz="6" w:space="0" w:color="C4C4C4"/>
            </w:tcBorders>
            <w:shd w:val="clear" w:color="auto" w:fill="730707"/>
            <w:tcMar>
              <w:top w:w="0" w:type="dxa"/>
              <w:left w:w="108" w:type="dxa"/>
              <w:bottom w:w="0" w:type="dxa"/>
              <w:right w:w="108" w:type="dxa"/>
            </w:tcMar>
            <w:vAlign w:val="center"/>
          </w:tcPr>
          <w:p w14:paraId="05154046" w14:textId="77777777" w:rsidR="00A00491" w:rsidRDefault="00000000">
            <w:pPr>
              <w:jc w:val="center"/>
              <w:rPr>
                <w:rFonts w:ascii="Cambria" w:eastAsia="Cambria" w:hAnsi="Cambria" w:cs="Cambria"/>
              </w:rPr>
            </w:pPr>
            <w:r>
              <w:rPr>
                <w:rFonts w:ascii="Cambria" w:eastAsia="Cambria" w:hAnsi="Cambria" w:cs="Cambria"/>
                <w:b/>
                <w:bCs/>
                <w:color w:val="FFFFFF"/>
              </w:rPr>
              <w:t>Contact details</w:t>
            </w:r>
          </w:p>
        </w:tc>
      </w:tr>
      <w:tr w:rsidR="00A00491" w14:paraId="47DCEF48" w14:textId="77777777">
        <w:tc>
          <w:tcPr>
            <w:tcW w:w="3785" w:type="dxa"/>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FD99AE7" w14:textId="77777777" w:rsidR="00A00491" w:rsidRDefault="00000000">
            <w:pPr>
              <w:rPr>
                <w:rFonts w:ascii="Cambria" w:eastAsia="Cambria" w:hAnsi="Cambria" w:cs="Cambria"/>
              </w:rPr>
            </w:pPr>
            <w:r>
              <w:rPr>
                <w:rFonts w:ascii="Cambria" w:eastAsia="Cambria" w:hAnsi="Cambria" w:cs="Cambria"/>
              </w:rPr>
              <w:lastRenderedPageBreak/>
              <w:t>Hotline for sales (ms Moon)</w:t>
            </w:r>
          </w:p>
        </w:tc>
        <w:tc>
          <w:tcPr>
            <w:tcW w:w="3785" w:type="dxa"/>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6A1878BE" w14:textId="77777777" w:rsidR="00A00491" w:rsidRDefault="00000000">
            <w:pPr>
              <w:rPr>
                <w:rFonts w:ascii="Cambria" w:eastAsia="Cambria" w:hAnsi="Cambria" w:cs="Cambria"/>
              </w:rPr>
            </w:pPr>
            <w:r>
              <w:rPr>
                <w:rFonts w:ascii="Cambria" w:eastAsia="Cambria" w:hAnsi="Cambria" w:cs="Cambria"/>
              </w:rPr>
              <w:t xml:space="preserve">+84 888 905 286 (WA/viber/mobile) </w:t>
            </w:r>
          </w:p>
        </w:tc>
      </w:tr>
      <w:tr w:rsidR="00A00491" w14:paraId="07B7F5E3" w14:textId="77777777">
        <w:trPr>
          <w:trHeight w:val="480"/>
        </w:trPr>
        <w:tc>
          <w:tcPr>
            <w:tcW w:w="3785" w:type="dxa"/>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01D48A55" w14:textId="77777777" w:rsidR="00A00491" w:rsidRDefault="00000000">
            <w:pPr>
              <w:rPr>
                <w:rFonts w:ascii="Cambria" w:eastAsia="Cambria" w:hAnsi="Cambria" w:cs="Cambria"/>
              </w:rPr>
            </w:pPr>
            <w:r>
              <w:rPr>
                <w:rFonts w:ascii="Cambria" w:eastAsia="Cambria" w:hAnsi="Cambria" w:cs="Cambria"/>
              </w:rPr>
              <w:t>Hotline for operation (ms Anna Hanh)</w:t>
            </w:r>
          </w:p>
        </w:tc>
        <w:tc>
          <w:tcPr>
            <w:tcW w:w="3785" w:type="dxa"/>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51CB84F1" w14:textId="77777777" w:rsidR="00A00491" w:rsidRDefault="00000000">
            <w:pPr>
              <w:rPr>
                <w:rFonts w:ascii="Cambria" w:eastAsia="Cambria" w:hAnsi="Cambria" w:cs="Cambria"/>
              </w:rPr>
            </w:pPr>
            <w:r>
              <w:rPr>
                <w:rFonts w:ascii="Cambria" w:eastAsia="Cambria" w:hAnsi="Cambria" w:cs="Cambria"/>
              </w:rPr>
              <w:t>+84 983 096 032(WA/viber/mobile)</w:t>
            </w:r>
          </w:p>
        </w:tc>
      </w:tr>
      <w:tr w:rsidR="00A00491" w14:paraId="6C43CD5F" w14:textId="77777777">
        <w:trPr>
          <w:trHeight w:val="480"/>
        </w:trPr>
        <w:tc>
          <w:tcPr>
            <w:tcW w:w="3785" w:type="dxa"/>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3760B1E6" w14:textId="77777777" w:rsidR="00A00491" w:rsidRDefault="00000000">
            <w:pPr>
              <w:rPr>
                <w:rFonts w:ascii="Cambria" w:eastAsia="Cambria" w:hAnsi="Cambria" w:cs="Cambria"/>
              </w:rPr>
            </w:pPr>
            <w:r>
              <w:rPr>
                <w:rFonts w:ascii="Cambria" w:eastAsia="Cambria" w:hAnsi="Cambria" w:cs="Cambria"/>
              </w:rPr>
              <w:t>General Manager Mr Len</w:t>
            </w:r>
          </w:p>
        </w:tc>
        <w:tc>
          <w:tcPr>
            <w:tcW w:w="3785" w:type="dxa"/>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13959362" w14:textId="77777777" w:rsidR="00A00491" w:rsidRDefault="00000000">
            <w:pPr>
              <w:rPr>
                <w:rFonts w:ascii="Cambria" w:eastAsia="Cambria" w:hAnsi="Cambria" w:cs="Cambria"/>
              </w:rPr>
            </w:pPr>
            <w:r>
              <w:rPr>
                <w:rFonts w:ascii="Cambria" w:eastAsia="Cambria" w:hAnsi="Cambria" w:cs="Cambria"/>
              </w:rPr>
              <w:t>+84 989 200 116 (WA/viber/mobile)</w:t>
            </w:r>
          </w:p>
        </w:tc>
      </w:tr>
    </w:tbl>
    <w:p w14:paraId="002AAD40" w14:textId="77777777" w:rsidR="00A00491" w:rsidRDefault="00A00491">
      <w:pPr>
        <w:spacing w:after="280"/>
        <w:rPr>
          <w:rFonts w:ascii="Cambria" w:eastAsia="Cambria" w:hAnsi="Cambria" w:cs="Cambria"/>
        </w:rPr>
      </w:pPr>
    </w:p>
    <w:p w14:paraId="00452DEC" w14:textId="77777777" w:rsidR="00A00491" w:rsidRDefault="00A00491">
      <w:pPr>
        <w:rPr>
          <w:rFonts w:ascii="Cambria" w:eastAsia="Cambria" w:hAnsi="Cambria" w:cs="Cambria"/>
        </w:rPr>
      </w:pPr>
    </w:p>
    <w:p w14:paraId="78FF56A7" w14:textId="77777777" w:rsidR="00A00491" w:rsidRDefault="00000000">
      <w:pPr>
        <w:jc w:val="both"/>
        <w:rPr>
          <w:rFonts w:ascii="Cambria" w:eastAsia="Cambria" w:hAnsi="Cambria" w:cs="Cambria"/>
          <w:b/>
          <w:bCs/>
        </w:rPr>
      </w:pPr>
      <w:bookmarkStart w:id="2" w:name="_heading=h.uv5da23dopnq" w:colFirst="0" w:colLast="0"/>
      <w:bookmarkEnd w:id="2"/>
      <w:r>
        <w:rPr>
          <w:rFonts w:ascii="Cambria" w:eastAsia="Cambria" w:hAnsi="Cambria" w:cs="Cambria"/>
          <w:b/>
          <w:bCs/>
        </w:rPr>
        <w:t>TÉRMINOS Y CONDICIONES GENERALES</w:t>
      </w:r>
    </w:p>
    <w:p w14:paraId="76AC3B6A" w14:textId="77777777" w:rsidR="00A00491" w:rsidRDefault="00A00491">
      <w:pPr>
        <w:jc w:val="both"/>
        <w:rPr>
          <w:rFonts w:ascii="Cambria" w:eastAsia="Cambria" w:hAnsi="Cambria" w:cs="Cambria"/>
        </w:rPr>
      </w:pPr>
    </w:p>
    <w:p w14:paraId="48704845" w14:textId="77777777" w:rsidR="00A00491" w:rsidRPr="007F4834" w:rsidRDefault="00000000">
      <w:pPr>
        <w:jc w:val="both"/>
        <w:rPr>
          <w:rFonts w:ascii="Cambria" w:eastAsia="Cambria" w:hAnsi="Cambria" w:cs="Cambria"/>
          <w:b/>
          <w:bCs/>
          <w:lang w:val="es-ES"/>
        </w:rPr>
      </w:pPr>
      <w:r w:rsidRPr="007F4834">
        <w:rPr>
          <w:rFonts w:ascii="Cambria" w:eastAsia="Cambria" w:hAnsi="Cambria" w:cs="Cambria"/>
          <w:b/>
          <w:bCs/>
          <w:lang w:val="es-ES"/>
        </w:rPr>
        <w:t>Información sobre los horarios de entrada y salida</w:t>
      </w:r>
    </w:p>
    <w:p w14:paraId="16915529" w14:textId="77777777" w:rsidR="00A00491" w:rsidRPr="007F4834" w:rsidRDefault="00000000">
      <w:pPr>
        <w:jc w:val="both"/>
        <w:rPr>
          <w:rFonts w:ascii="Cambria" w:eastAsia="Cambria" w:hAnsi="Cambria" w:cs="Cambria"/>
          <w:lang w:val="es-ES"/>
        </w:rPr>
      </w:pPr>
      <w:r w:rsidRPr="007F4834">
        <w:rPr>
          <w:rFonts w:ascii="Cambria" w:eastAsia="Cambria" w:hAnsi="Cambria" w:cs="Cambria"/>
          <w:lang w:val="es-ES"/>
        </w:rPr>
        <w:t>Hora de entrada: en el hotel: después de las 14:00 h - en el crucero: antes de las 12:00 h.</w:t>
      </w:r>
    </w:p>
    <w:p w14:paraId="607CD46B" w14:textId="77777777" w:rsidR="00A00491" w:rsidRPr="007F4834" w:rsidRDefault="00000000">
      <w:pPr>
        <w:jc w:val="both"/>
        <w:rPr>
          <w:rFonts w:ascii="Cambria" w:eastAsia="Cambria" w:hAnsi="Cambria" w:cs="Cambria"/>
          <w:lang w:val="es-ES"/>
        </w:rPr>
      </w:pPr>
      <w:r w:rsidRPr="007F4834">
        <w:rPr>
          <w:rFonts w:ascii="Cambria" w:eastAsia="Cambria" w:hAnsi="Cambria" w:cs="Cambria"/>
          <w:lang w:val="es-ES"/>
        </w:rPr>
        <w:t>Hora de salida: en el hotel y en el crucero: antes de las 12:00 h.</w:t>
      </w:r>
    </w:p>
    <w:p w14:paraId="2FEDF480" w14:textId="77777777" w:rsidR="00A00491" w:rsidRPr="007F4834" w:rsidRDefault="00A00491">
      <w:pPr>
        <w:jc w:val="both"/>
        <w:rPr>
          <w:rFonts w:ascii="Cambria" w:eastAsia="Cambria" w:hAnsi="Cambria" w:cs="Cambria"/>
          <w:lang w:val="es-ES"/>
        </w:rPr>
      </w:pPr>
    </w:p>
    <w:p w14:paraId="56C98DFE" w14:textId="77777777" w:rsidR="00A00491" w:rsidRPr="007F4834" w:rsidRDefault="00000000">
      <w:pPr>
        <w:jc w:val="both"/>
        <w:rPr>
          <w:rFonts w:ascii="Cambria" w:eastAsia="Cambria" w:hAnsi="Cambria" w:cs="Cambria"/>
          <w:b/>
          <w:bCs/>
          <w:lang w:val="es-ES"/>
        </w:rPr>
      </w:pPr>
      <w:r w:rsidRPr="007F4834">
        <w:rPr>
          <w:rFonts w:ascii="Cambria" w:eastAsia="Cambria" w:hAnsi="Cambria" w:cs="Cambria"/>
          <w:b/>
          <w:bCs/>
          <w:lang w:val="es-ES"/>
        </w:rPr>
        <w:t>Información sobre el itinerario</w:t>
      </w:r>
    </w:p>
    <w:p w14:paraId="0D592BA8" w14:textId="77777777" w:rsidR="00A00491" w:rsidRPr="007F4834" w:rsidRDefault="00000000">
      <w:pPr>
        <w:jc w:val="both"/>
        <w:rPr>
          <w:rFonts w:ascii="Cambria" w:eastAsia="Cambria" w:hAnsi="Cambria" w:cs="Cambria"/>
          <w:lang w:val="es-ES"/>
        </w:rPr>
      </w:pPr>
      <w:r w:rsidRPr="007F4834">
        <w:rPr>
          <w:rFonts w:ascii="Cambria" w:eastAsia="Cambria" w:hAnsi="Cambria" w:cs="Cambria"/>
          <w:lang w:val="es-ES"/>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30EC9277" w14:textId="77777777" w:rsidR="00A00491" w:rsidRPr="007F4834" w:rsidRDefault="00A00491">
      <w:pPr>
        <w:jc w:val="both"/>
        <w:rPr>
          <w:rFonts w:ascii="Cambria" w:eastAsia="Cambria" w:hAnsi="Cambria" w:cs="Cambria"/>
          <w:lang w:val="es-ES"/>
        </w:rPr>
      </w:pPr>
    </w:p>
    <w:p w14:paraId="7EBBAF2D" w14:textId="77777777" w:rsidR="00A00491" w:rsidRPr="007F4834" w:rsidRDefault="00000000">
      <w:pPr>
        <w:jc w:val="both"/>
        <w:rPr>
          <w:rFonts w:ascii="Cambria" w:eastAsia="Cambria" w:hAnsi="Cambria" w:cs="Cambria"/>
          <w:b/>
          <w:bCs/>
          <w:lang w:val="es-ES"/>
        </w:rPr>
      </w:pPr>
      <w:r w:rsidRPr="007F4834">
        <w:rPr>
          <w:rFonts w:ascii="Cambria" w:eastAsia="Cambria" w:hAnsi="Cambria" w:cs="Cambria"/>
          <w:b/>
          <w:bCs/>
          <w:lang w:val="es-ES"/>
        </w:rPr>
        <w:t>Información sobre las comidas</w:t>
      </w:r>
    </w:p>
    <w:p w14:paraId="013C4A49" w14:textId="77777777" w:rsidR="00A00491" w:rsidRPr="007F4834" w:rsidRDefault="00000000">
      <w:pPr>
        <w:jc w:val="both"/>
        <w:rPr>
          <w:rFonts w:ascii="Cambria" w:eastAsia="Cambria" w:hAnsi="Cambria" w:cs="Cambria"/>
          <w:lang w:val="es-ES"/>
        </w:rPr>
      </w:pPr>
      <w:r w:rsidRPr="007F4834">
        <w:rPr>
          <w:rFonts w:ascii="Cambria" w:eastAsia="Cambria" w:hAnsi="Cambria" w:cs="Cambria"/>
          <w:lang w:val="es-ES"/>
        </w:rPr>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00FA8C98" w14:textId="77777777" w:rsidR="00A00491" w:rsidRPr="007F4834" w:rsidRDefault="00A00491">
      <w:pPr>
        <w:jc w:val="both"/>
        <w:rPr>
          <w:rFonts w:ascii="Cambria" w:eastAsia="Cambria" w:hAnsi="Cambria" w:cs="Cambria"/>
          <w:lang w:val="es-ES"/>
        </w:rPr>
      </w:pPr>
    </w:p>
    <w:p w14:paraId="26F04DEE" w14:textId="77777777" w:rsidR="00A00491" w:rsidRPr="007F4834" w:rsidRDefault="00000000">
      <w:pPr>
        <w:jc w:val="both"/>
        <w:rPr>
          <w:rFonts w:ascii="Cambria" w:eastAsia="Cambria" w:hAnsi="Cambria" w:cs="Cambria"/>
          <w:b/>
          <w:bCs/>
          <w:lang w:val="es-ES"/>
        </w:rPr>
      </w:pPr>
      <w:r w:rsidRPr="007F4834">
        <w:rPr>
          <w:rFonts w:ascii="Cambria" w:eastAsia="Cambria" w:hAnsi="Cambria" w:cs="Cambria"/>
          <w:b/>
          <w:bCs/>
          <w:lang w:val="es-ES"/>
        </w:rPr>
        <w:t>Información sobre el precio</w:t>
      </w:r>
    </w:p>
    <w:p w14:paraId="6BEA76F7" w14:textId="77777777" w:rsidR="00A00491" w:rsidRPr="007F4834" w:rsidRDefault="00000000">
      <w:pPr>
        <w:jc w:val="both"/>
        <w:rPr>
          <w:rFonts w:ascii="Cambria" w:eastAsia="Cambria" w:hAnsi="Cambria" w:cs="Cambria"/>
          <w:lang w:val="es-ES"/>
        </w:rPr>
      </w:pPr>
      <w:r w:rsidRPr="007F4834">
        <w:rPr>
          <w:rFonts w:ascii="Cambria" w:eastAsia="Cambria" w:hAnsi="Cambria" w:cs="Cambria"/>
          <w:lang w:val="es-ES"/>
        </w:rPr>
        <w:t>A los grupos de 16 personas que pagan la tarifa completa se les otorga una habitación compartida (sin incluir servicios adicionales).</w:t>
      </w:r>
    </w:p>
    <w:p w14:paraId="1CE2C892" w14:textId="77777777" w:rsidR="00A00491" w:rsidRPr="007F4834" w:rsidRDefault="00000000">
      <w:pPr>
        <w:jc w:val="both"/>
        <w:rPr>
          <w:rFonts w:ascii="Cambria" w:eastAsia="Cambria" w:hAnsi="Cambria" w:cs="Cambria"/>
          <w:lang w:val="es-ES"/>
        </w:rPr>
      </w:pPr>
      <w:r w:rsidRPr="007F4834">
        <w:rPr>
          <w:rFonts w:ascii="Cambria" w:eastAsia="Cambria" w:hAnsi="Cambria" w:cs="Cambria"/>
          <w:lang w:val="es-ES"/>
        </w:rPr>
        <w:t>Tenga en cuenta que cualquier cambio en el itinerario debido a circunstancias imprevistas podría resultar en un aumento de precios.</w:t>
      </w:r>
    </w:p>
    <w:p w14:paraId="43355B63" w14:textId="77777777" w:rsidR="00A00491" w:rsidRDefault="00000000">
      <w:pPr>
        <w:jc w:val="both"/>
        <w:rPr>
          <w:rFonts w:ascii="Cambria" w:eastAsia="Cambria" w:hAnsi="Cambria" w:cs="Cambria"/>
        </w:rPr>
      </w:pPr>
      <w:r>
        <w:rPr>
          <w:rFonts w:ascii="Cambria" w:eastAsia="Cambria" w:hAnsi="Cambria" w:cs="Cambria"/>
        </w:rPr>
        <w:t>Cualquier daño causado a los servicios durante la estancia será responsabilidad de los pasajeros.</w:t>
      </w:r>
    </w:p>
    <w:p w14:paraId="70FFB057" w14:textId="77777777" w:rsidR="00A00491" w:rsidRDefault="00A00491">
      <w:pPr>
        <w:jc w:val="both"/>
        <w:rPr>
          <w:rFonts w:ascii="Cambria" w:eastAsia="Cambria" w:hAnsi="Cambria" w:cs="Cambria"/>
        </w:rPr>
      </w:pPr>
    </w:p>
    <w:p w14:paraId="1C1CEF78" w14:textId="77777777" w:rsidR="00A00491" w:rsidRDefault="00000000">
      <w:pPr>
        <w:jc w:val="both"/>
        <w:rPr>
          <w:rFonts w:ascii="Cambria" w:eastAsia="Cambria" w:hAnsi="Cambria" w:cs="Cambria"/>
          <w:b/>
          <w:bCs/>
        </w:rPr>
      </w:pPr>
      <w:r>
        <w:rPr>
          <w:rFonts w:ascii="Cambria" w:eastAsia="Cambria" w:hAnsi="Cambria" w:cs="Cambria"/>
          <w:b/>
          <w:bCs/>
        </w:rPr>
        <w:t>Validez</w:t>
      </w:r>
    </w:p>
    <w:p w14:paraId="1D1B9DCC" w14:textId="77777777" w:rsidR="00A00491" w:rsidRDefault="00000000">
      <w:pPr>
        <w:jc w:val="both"/>
        <w:rPr>
          <w:rFonts w:ascii="Cambria" w:eastAsia="Cambria" w:hAnsi="Cambria" w:cs="Cambria"/>
        </w:rPr>
      </w:pPr>
      <w:r>
        <w:rPr>
          <w:rFonts w:ascii="Cambria" w:eastAsia="Cambria" w:hAnsi="Cambria" w:cs="Cambria"/>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47814E5C" w14:textId="77777777" w:rsidR="00A00491" w:rsidRDefault="00A00491">
      <w:pPr>
        <w:jc w:val="both"/>
        <w:rPr>
          <w:rFonts w:ascii="Cambria" w:eastAsia="Cambria" w:hAnsi="Cambria" w:cs="Cambria"/>
        </w:rPr>
      </w:pPr>
    </w:p>
    <w:p w14:paraId="46A8028D" w14:textId="77777777" w:rsidR="00A00491" w:rsidRDefault="00000000">
      <w:pPr>
        <w:jc w:val="both"/>
        <w:rPr>
          <w:rFonts w:ascii="Cambria" w:eastAsia="Cambria" w:hAnsi="Cambria" w:cs="Cambria"/>
          <w:b/>
          <w:bCs/>
        </w:rPr>
      </w:pPr>
      <w:r>
        <w:rPr>
          <w:rFonts w:ascii="Cambria" w:eastAsia="Cambria" w:hAnsi="Cambria" w:cs="Cambria"/>
          <w:b/>
          <w:bCs/>
        </w:rPr>
        <w:t>Método de pago</w:t>
      </w:r>
    </w:p>
    <w:p w14:paraId="3676C0FA" w14:textId="77777777" w:rsidR="00A00491" w:rsidRDefault="00000000">
      <w:pPr>
        <w:jc w:val="both"/>
        <w:rPr>
          <w:rFonts w:ascii="Cambria" w:eastAsia="Cambria" w:hAnsi="Cambria" w:cs="Cambria"/>
        </w:rPr>
      </w:pPr>
      <w:r>
        <w:rPr>
          <w:rFonts w:ascii="Cambria" w:eastAsia="Cambria" w:hAnsi="Cambria" w:cs="Cambria"/>
        </w:rPr>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04D603ED" w14:textId="77777777" w:rsidR="00A00491" w:rsidRDefault="00A00491">
      <w:pPr>
        <w:jc w:val="both"/>
        <w:rPr>
          <w:rFonts w:ascii="Cambria" w:eastAsia="Cambria" w:hAnsi="Cambria" w:cs="Cambria"/>
        </w:rPr>
      </w:pPr>
    </w:p>
    <w:p w14:paraId="21614B0E" w14:textId="77777777" w:rsidR="00A00491" w:rsidRDefault="00000000">
      <w:pPr>
        <w:jc w:val="both"/>
        <w:rPr>
          <w:rFonts w:ascii="Cambria" w:eastAsia="Cambria" w:hAnsi="Cambria" w:cs="Cambria"/>
        </w:rPr>
      </w:pPr>
      <w:r>
        <w:rPr>
          <w:rFonts w:ascii="Cambria" w:eastAsia="Cambria" w:hAnsi="Cambria" w:cs="Cambria"/>
          <w:b/>
          <w:bCs/>
        </w:rPr>
        <w:t>Condiciones de pago para vuelos nacionales o internacionales:</w:t>
      </w:r>
      <w:r>
        <w:rPr>
          <w:rFonts w:ascii="Cambria" w:eastAsia="Cambria" w:hAnsi="Cambria" w:cs="Cambria"/>
        </w:rPr>
        <w:t xml:space="preserve"> Se revisará cada caso individualmente.</w:t>
      </w:r>
    </w:p>
    <w:p w14:paraId="2C891527" w14:textId="77777777" w:rsidR="00A00491" w:rsidRDefault="00000000">
      <w:pPr>
        <w:jc w:val="both"/>
        <w:rPr>
          <w:rFonts w:ascii="Cambria" w:eastAsia="Cambria" w:hAnsi="Cambria" w:cs="Cambria"/>
          <w:b/>
          <w:bCs/>
        </w:rPr>
      </w:pPr>
      <w:r>
        <w:rPr>
          <w:rFonts w:ascii="Cambria" w:eastAsia="Cambria" w:hAnsi="Cambria" w:cs="Cambria"/>
          <w:b/>
          <w:bCs/>
        </w:rPr>
        <w:t>Condiciones de pago para tours terrestres sin vuelos:</w:t>
      </w:r>
    </w:p>
    <w:p w14:paraId="21FD546F" w14:textId="77777777" w:rsidR="00A00491" w:rsidRDefault="00000000">
      <w:pPr>
        <w:jc w:val="both"/>
        <w:rPr>
          <w:rFonts w:ascii="Cambria" w:eastAsia="Cambria" w:hAnsi="Cambria" w:cs="Cambria"/>
        </w:rPr>
      </w:pPr>
      <w:r>
        <w:rPr>
          <w:rFonts w:ascii="Cambria" w:eastAsia="Cambria" w:hAnsi="Cambria" w:cs="Cambria"/>
        </w:rPr>
        <w:lastRenderedPageBreak/>
        <w:t>- Generalmente, no se requiere depósito. LV Travel se reserva el derecho de reenviar las solicitudes de</w:t>
      </w:r>
    </w:p>
    <w:p w14:paraId="0E9CE2F2" w14:textId="77777777" w:rsidR="00A00491" w:rsidRDefault="00000000">
      <w:pPr>
        <w:jc w:val="both"/>
        <w:rPr>
          <w:rFonts w:ascii="Cambria" w:eastAsia="Cambria" w:hAnsi="Cambria" w:cs="Cambria"/>
        </w:rPr>
      </w:pPr>
      <w:r>
        <w:rPr>
          <w:rFonts w:ascii="Cambria" w:eastAsia="Cambria" w:hAnsi="Cambria" w:cs="Cambria"/>
        </w:rPr>
        <w:t>depósito de los proveedores en caso de que se produzcan.</w:t>
      </w:r>
    </w:p>
    <w:p w14:paraId="33BB0F5E" w14:textId="77777777" w:rsidR="00A00491" w:rsidRDefault="00000000">
      <w:pPr>
        <w:jc w:val="both"/>
        <w:rPr>
          <w:rFonts w:ascii="Cambria" w:eastAsia="Cambria" w:hAnsi="Cambria" w:cs="Cambria"/>
        </w:rPr>
      </w:pPr>
      <w:r>
        <w:rPr>
          <w:rFonts w:ascii="Cambria" w:eastAsia="Cambria" w:hAnsi="Cambria" w:cs="Cambria"/>
        </w:rPr>
        <w:t>- El pago completo del 100% del precio total debe transferirse a la cuenta de LV Travel 30 días antes de la llegada del grupo a Indochina, salvo acuerdo en contrario.</w:t>
      </w:r>
    </w:p>
    <w:p w14:paraId="2A495E7E" w14:textId="77777777" w:rsidR="00A00491" w:rsidRDefault="00000000">
      <w:pPr>
        <w:jc w:val="both"/>
        <w:rPr>
          <w:rFonts w:ascii="Cambria" w:eastAsia="Cambria" w:hAnsi="Cambria" w:cs="Cambria"/>
        </w:rPr>
      </w:pPr>
      <w:r>
        <w:rPr>
          <w:rFonts w:ascii="Cambria" w:eastAsia="Cambria" w:hAnsi="Cambria" w:cs="Cambria"/>
          <w:b/>
          <w:bCs/>
        </w:rPr>
        <w:t>Cancelación de vuelos nacionales o internacionales:</w:t>
      </w:r>
      <w:r>
        <w:rPr>
          <w:rFonts w:ascii="Cambria" w:eastAsia="Cambria" w:hAnsi="Cambria" w:cs="Cambria"/>
        </w:rPr>
        <w:t xml:space="preserve"> Se revisará cada caso individualmente.</w:t>
      </w:r>
    </w:p>
    <w:p w14:paraId="5BBADD57" w14:textId="77777777" w:rsidR="00A00491" w:rsidRDefault="00000000">
      <w:pPr>
        <w:jc w:val="both"/>
        <w:rPr>
          <w:rFonts w:ascii="Cambria" w:eastAsia="Cambria" w:hAnsi="Cambria" w:cs="Cambria"/>
          <w:b/>
          <w:bCs/>
        </w:rPr>
      </w:pPr>
      <w:r>
        <w:rPr>
          <w:rFonts w:ascii="Cambria" w:eastAsia="Cambria" w:hAnsi="Cambria" w:cs="Cambria"/>
          <w:b/>
          <w:bCs/>
        </w:rPr>
        <w:t>Política de cancelación para tours terrestres sin vuelos</w:t>
      </w:r>
    </w:p>
    <w:p w14:paraId="2ACA3D15" w14:textId="77777777" w:rsidR="00A00491" w:rsidRDefault="00000000">
      <w:pPr>
        <w:jc w:val="both"/>
        <w:rPr>
          <w:rFonts w:ascii="Cambria" w:eastAsia="Cambria" w:hAnsi="Cambria" w:cs="Cambria"/>
        </w:rPr>
      </w:pPr>
      <w:r>
        <w:rPr>
          <w:rFonts w:ascii="Cambria" w:eastAsia="Cambria" w:hAnsi="Cambria" w:cs="Cambria"/>
        </w:rPr>
        <w:t>- Todas las cancelaciones deben realizarse por escrito y LV Travel debe confirmar su recepción.</w:t>
      </w:r>
    </w:p>
    <w:p w14:paraId="2B960661" w14:textId="77777777" w:rsidR="00A00491" w:rsidRDefault="00000000">
      <w:pPr>
        <w:jc w:val="both"/>
        <w:rPr>
          <w:rFonts w:ascii="Cambria" w:eastAsia="Cambria" w:hAnsi="Cambria" w:cs="Cambria"/>
        </w:rPr>
      </w:pPr>
      <w:r>
        <w:rPr>
          <w:rFonts w:ascii="Cambria" w:eastAsia="Cambria" w:hAnsi="Cambria" w:cs="Cambria"/>
        </w:rPr>
        <w:t>- Las normas de cancelación para tours terrestres no aplican para vuelos nacionales o internacionales (si los hubiera).</w:t>
      </w:r>
    </w:p>
    <w:p w14:paraId="357F701C" w14:textId="77777777" w:rsidR="00A00491" w:rsidRDefault="00000000">
      <w:pPr>
        <w:jc w:val="both"/>
        <w:rPr>
          <w:rFonts w:ascii="Cambria" w:eastAsia="Cambria" w:hAnsi="Cambria" w:cs="Cambria"/>
        </w:rPr>
      </w:pPr>
      <w:r>
        <w:rPr>
          <w:rFonts w:ascii="Cambria" w:eastAsia="Cambria" w:hAnsi="Cambria" w:cs="Cambria"/>
        </w:rPr>
        <w:t>- Cancelación con más de 45 días de antelación a la llegada del grupo: Sin cargo. El depósito se descontará de las siguientes reservas, excepto en el caso de proveedores específicos que requieran cargos por cancelación.</w:t>
      </w:r>
    </w:p>
    <w:p w14:paraId="74FCB6D7" w14:textId="77777777" w:rsidR="00A00491" w:rsidRDefault="00000000">
      <w:pPr>
        <w:jc w:val="both"/>
        <w:rPr>
          <w:rFonts w:ascii="Cambria" w:eastAsia="Cambria" w:hAnsi="Cambria" w:cs="Cambria"/>
        </w:rPr>
      </w:pPr>
      <w:r>
        <w:rPr>
          <w:rFonts w:ascii="Cambria" w:eastAsia="Cambria" w:hAnsi="Cambria" w:cs="Cambria"/>
        </w:rPr>
        <w:t>- Cancelación entre el 45 y el 31 días antes de la llegada del grupo: 25% del precio total del tour.</w:t>
      </w:r>
    </w:p>
    <w:p w14:paraId="1DFF39B0" w14:textId="77777777" w:rsidR="00A00491" w:rsidRDefault="00000000">
      <w:pPr>
        <w:jc w:val="both"/>
        <w:rPr>
          <w:rFonts w:ascii="Cambria" w:eastAsia="Cambria" w:hAnsi="Cambria" w:cs="Cambria"/>
        </w:rPr>
      </w:pPr>
      <w:r>
        <w:rPr>
          <w:rFonts w:ascii="Cambria" w:eastAsia="Cambria" w:hAnsi="Cambria" w:cs="Cambria"/>
        </w:rPr>
        <w:t>- Cancelación entre el 30 y el 23 días antes de la llegada del grupo: 30% del precio total del tour.</w:t>
      </w:r>
    </w:p>
    <w:p w14:paraId="6354D7D9" w14:textId="77777777" w:rsidR="00A00491" w:rsidRDefault="00000000">
      <w:pPr>
        <w:jc w:val="both"/>
        <w:rPr>
          <w:rFonts w:ascii="Cambria" w:eastAsia="Cambria" w:hAnsi="Cambria" w:cs="Cambria"/>
        </w:rPr>
      </w:pPr>
      <w:r>
        <w:rPr>
          <w:rFonts w:ascii="Cambria" w:eastAsia="Cambria" w:hAnsi="Cambria" w:cs="Cambria"/>
        </w:rPr>
        <w:t>- Cancelación entre el 22 y el 16 días antes de la llegada del grupo: 40% del precio total del tour.</w:t>
      </w:r>
    </w:p>
    <w:p w14:paraId="48E9818A" w14:textId="77777777" w:rsidR="00A00491" w:rsidRDefault="00000000">
      <w:pPr>
        <w:jc w:val="both"/>
        <w:rPr>
          <w:rFonts w:ascii="Cambria" w:eastAsia="Cambria" w:hAnsi="Cambria" w:cs="Cambria"/>
        </w:rPr>
      </w:pPr>
      <w:r>
        <w:rPr>
          <w:rFonts w:ascii="Cambria" w:eastAsia="Cambria" w:hAnsi="Cambria" w:cs="Cambria"/>
        </w:rPr>
        <w:t>- Cancelación entre el 15 y el 9 días antes de la llegada del grupo: 60% del precio total del tour.</w:t>
      </w:r>
    </w:p>
    <w:p w14:paraId="411B5F94" w14:textId="77777777" w:rsidR="00A00491" w:rsidRDefault="00000000">
      <w:pPr>
        <w:jc w:val="both"/>
        <w:rPr>
          <w:rFonts w:ascii="Cambria" w:eastAsia="Cambria" w:hAnsi="Cambria" w:cs="Cambria"/>
        </w:rPr>
      </w:pPr>
      <w:r>
        <w:rPr>
          <w:rFonts w:ascii="Cambria" w:eastAsia="Cambria" w:hAnsi="Cambria" w:cs="Cambria"/>
        </w:rPr>
        <w:t>- Cancelación entre el 8 y el 3 días antes de la llegada del grupo: 80% del precio total del tour.</w:t>
      </w:r>
    </w:p>
    <w:p w14:paraId="522E7F71" w14:textId="77777777" w:rsidR="00A00491" w:rsidRDefault="00000000">
      <w:pPr>
        <w:jc w:val="both"/>
        <w:rPr>
          <w:rFonts w:ascii="Cambria" w:eastAsia="Cambria" w:hAnsi="Cambria" w:cs="Cambria"/>
        </w:rPr>
      </w:pPr>
      <w:r>
        <w:rPr>
          <w:rFonts w:ascii="Cambria" w:eastAsia="Cambria" w:hAnsi="Cambria" w:cs="Cambria"/>
        </w:rPr>
        <w:t>- Cancelación entre el 2 y el 0 días antes de la llegada del grupo: 100% del precio total del tour.</w:t>
      </w:r>
    </w:p>
    <w:p w14:paraId="5CDBE140" w14:textId="77777777" w:rsidR="00A00491" w:rsidRDefault="00A00491">
      <w:pPr>
        <w:jc w:val="both"/>
        <w:rPr>
          <w:rFonts w:ascii="Cambria" w:eastAsia="Cambria" w:hAnsi="Cambria" w:cs="Cambria"/>
        </w:rPr>
      </w:pPr>
    </w:p>
    <w:p w14:paraId="7A5D2DDC" w14:textId="77777777" w:rsidR="00A00491" w:rsidRDefault="00000000">
      <w:pPr>
        <w:jc w:val="both"/>
        <w:rPr>
          <w:rFonts w:ascii="Cambria" w:eastAsia="Cambria" w:hAnsi="Cambria" w:cs="Cambria"/>
        </w:rPr>
      </w:pPr>
      <w:r>
        <w:rPr>
          <w:rFonts w:ascii="Cambria" w:eastAsia="Cambria" w:hAnsi="Cambria" w:cs="Cambria"/>
        </w:rPr>
        <w:t>- En caso de que el/los participante(s) del tour acorten o interrumpan el tour por decisión propia, no se realizarán reembolsos. - La reducción del número de pasajeros respecto a las reservas solicitadas se considera una cancelación.</w:t>
      </w:r>
    </w:p>
    <w:p w14:paraId="63B55A6A" w14:textId="77777777" w:rsidR="00A00491" w:rsidRDefault="00000000">
      <w:pPr>
        <w:jc w:val="both"/>
        <w:rPr>
          <w:rFonts w:ascii="Cambria" w:eastAsia="Cambria" w:hAnsi="Cambria" w:cs="Cambria"/>
        </w:rPr>
      </w:pPr>
      <w:r>
        <w:rPr>
          <w:rFonts w:ascii="Cambria" w:eastAsia="Cambria" w:hAnsi="Cambria" w:cs="Cambria"/>
        </w:rPr>
        <w:t>- Si el saldo de la factura del tour no se recibe dentro de los 15 días previos a la llegada del grupo, LV Travel se reserva el derecho de cancelar la reserva sin indemnización ni reembolso alguno.</w:t>
      </w:r>
    </w:p>
    <w:p w14:paraId="3F5A7A56" w14:textId="77777777" w:rsidR="00A00491" w:rsidRDefault="00000000">
      <w:pPr>
        <w:jc w:val="both"/>
        <w:rPr>
          <w:rFonts w:ascii="Cambria" w:eastAsia="Cambria" w:hAnsi="Cambria" w:cs="Cambria"/>
        </w:rPr>
      </w:pPr>
      <w:r>
        <w:rPr>
          <w:rFonts w:ascii="Cambria" w:eastAsia="Cambria" w:hAnsi="Cambria" w:cs="Cambria"/>
        </w:rPr>
        <w:t>- Si LV Travel se ve obligado a cancelar la salida por causas imprevistas, los participantes recibirán un reembolso completo sin derecho a reclamar indemnización alguna.</w:t>
      </w:r>
    </w:p>
    <w:p w14:paraId="0D140951" w14:textId="77777777" w:rsidR="00A00491" w:rsidRDefault="00000000">
      <w:pPr>
        <w:rPr>
          <w:rFonts w:ascii="Cambria" w:eastAsia="Cambria" w:hAnsi="Cambria" w:cs="Cambria"/>
        </w:rPr>
      </w:pPr>
      <w:r>
        <w:rPr>
          <w:rFonts w:ascii="Cambria" w:eastAsia="Cambria" w:hAnsi="Cambria" w:cs="Cambria"/>
        </w:rPr>
        <w:t xml:space="preserve"> </w:t>
      </w:r>
    </w:p>
    <w:p w14:paraId="54B61442" w14:textId="77777777" w:rsidR="00A00491" w:rsidRDefault="00A00491">
      <w:pPr>
        <w:rPr>
          <w:rFonts w:ascii="Cambria" w:eastAsia="Cambria" w:hAnsi="Cambria" w:cs="Cambria"/>
        </w:rPr>
      </w:pPr>
    </w:p>
    <w:tbl>
      <w:tblPr>
        <w:tblStyle w:val="af6"/>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A00491" w14:paraId="2FB4CF66" w14:textId="77777777">
        <w:trPr>
          <w:trHeight w:val="462"/>
        </w:trPr>
        <w:tc>
          <w:tcPr>
            <w:tcW w:w="8524" w:type="dxa"/>
            <w:gridSpan w:val="2"/>
            <w:shd w:val="clear" w:color="auto" w:fill="730707"/>
          </w:tcPr>
          <w:p w14:paraId="68340BC7" w14:textId="77777777" w:rsidR="00A00491" w:rsidRDefault="00000000">
            <w:pPr>
              <w:widowControl w:val="0"/>
              <w:pBdr>
                <w:top w:val="nil"/>
                <w:left w:val="nil"/>
                <w:bottom w:val="nil"/>
                <w:right w:val="nil"/>
                <w:between w:val="nil"/>
              </w:pBdr>
              <w:spacing w:before="86" w:line="240" w:lineRule="auto"/>
              <w:ind w:left="17"/>
              <w:jc w:val="center"/>
              <w:rPr>
                <w:rFonts w:ascii="Cambria" w:eastAsia="Cambria" w:hAnsi="Cambria" w:cs="Cambria"/>
                <w:b/>
                <w:bCs/>
                <w:color w:val="000000"/>
              </w:rPr>
            </w:pPr>
            <w:r>
              <w:rPr>
                <w:rFonts w:ascii="Cambria" w:eastAsia="Cambria" w:hAnsi="Cambria" w:cs="Cambria"/>
                <w:b/>
                <w:bCs/>
                <w:color w:val="FFFFFF"/>
              </w:rPr>
              <w:t>Contacto detallado</w:t>
            </w:r>
          </w:p>
        </w:tc>
      </w:tr>
      <w:tr w:rsidR="00A00491" w14:paraId="4BB4C567" w14:textId="77777777">
        <w:trPr>
          <w:trHeight w:val="296"/>
        </w:trPr>
        <w:tc>
          <w:tcPr>
            <w:tcW w:w="4555" w:type="dxa"/>
          </w:tcPr>
          <w:p w14:paraId="46854A6E" w14:textId="77777777" w:rsidR="00A00491" w:rsidRDefault="00000000">
            <w:pPr>
              <w:widowControl w:val="0"/>
              <w:pBdr>
                <w:top w:val="nil"/>
                <w:left w:val="nil"/>
                <w:bottom w:val="nil"/>
                <w:right w:val="nil"/>
                <w:between w:val="nil"/>
              </w:pBdr>
              <w:spacing w:before="2" w:line="240" w:lineRule="auto"/>
              <w:ind w:left="107"/>
              <w:rPr>
                <w:rFonts w:ascii="Cambria" w:eastAsia="Cambria" w:hAnsi="Cambria" w:cs="Cambria"/>
                <w:color w:val="000000"/>
              </w:rPr>
            </w:pPr>
            <w:r>
              <w:rPr>
                <w:rFonts w:ascii="Cambria" w:eastAsia="Cambria" w:hAnsi="Cambria" w:cs="Cambria"/>
                <w:color w:val="000000"/>
              </w:rPr>
              <w:t>Línea directa de ventas (Sra. Moon)</w:t>
            </w:r>
          </w:p>
        </w:tc>
        <w:tc>
          <w:tcPr>
            <w:tcW w:w="3969" w:type="dxa"/>
          </w:tcPr>
          <w:p w14:paraId="028537A7" w14:textId="77777777" w:rsidR="00A00491" w:rsidRDefault="00000000">
            <w:pPr>
              <w:widowControl w:val="0"/>
              <w:pBdr>
                <w:top w:val="nil"/>
                <w:left w:val="nil"/>
                <w:bottom w:val="nil"/>
                <w:right w:val="nil"/>
                <w:between w:val="nil"/>
              </w:pBdr>
              <w:spacing w:before="2" w:line="240" w:lineRule="auto"/>
              <w:ind w:left="107"/>
              <w:rPr>
                <w:rFonts w:ascii="Cambria" w:eastAsia="Cambria" w:hAnsi="Cambria" w:cs="Cambria"/>
                <w:color w:val="000000"/>
              </w:rPr>
            </w:pPr>
            <w:r>
              <w:rPr>
                <w:rFonts w:ascii="Cambria" w:eastAsia="Cambria" w:hAnsi="Cambria" w:cs="Cambria"/>
                <w:color w:val="000000"/>
              </w:rPr>
              <w:t>+84 888 905 286 (WA/Viber/móvil)</w:t>
            </w:r>
          </w:p>
        </w:tc>
      </w:tr>
      <w:tr w:rsidR="00A00491" w14:paraId="56DB21B2" w14:textId="77777777">
        <w:trPr>
          <w:trHeight w:val="479"/>
        </w:trPr>
        <w:tc>
          <w:tcPr>
            <w:tcW w:w="4555" w:type="dxa"/>
          </w:tcPr>
          <w:p w14:paraId="7105E20D" w14:textId="77777777" w:rsidR="00A00491" w:rsidRDefault="00000000">
            <w:pPr>
              <w:widowControl w:val="0"/>
              <w:pBdr>
                <w:top w:val="nil"/>
                <w:left w:val="nil"/>
                <w:bottom w:val="nil"/>
                <w:right w:val="nil"/>
                <w:between w:val="nil"/>
              </w:pBdr>
              <w:spacing w:before="93" w:line="240" w:lineRule="auto"/>
              <w:ind w:left="107"/>
              <w:rPr>
                <w:rFonts w:ascii="Cambria" w:eastAsia="Cambria" w:hAnsi="Cambria" w:cs="Cambria"/>
                <w:color w:val="000000"/>
              </w:rPr>
            </w:pPr>
            <w:r>
              <w:rPr>
                <w:rFonts w:ascii="Cambria" w:eastAsia="Cambria" w:hAnsi="Cambria" w:cs="Cambria"/>
                <w:color w:val="000000"/>
              </w:rPr>
              <w:t>Línea directa de operaciones (Sra. Anna Hanh)</w:t>
            </w:r>
          </w:p>
        </w:tc>
        <w:tc>
          <w:tcPr>
            <w:tcW w:w="3969" w:type="dxa"/>
          </w:tcPr>
          <w:p w14:paraId="09BDF135" w14:textId="77777777" w:rsidR="00A00491" w:rsidRDefault="00000000">
            <w:pPr>
              <w:widowControl w:val="0"/>
              <w:pBdr>
                <w:top w:val="nil"/>
                <w:left w:val="nil"/>
                <w:bottom w:val="nil"/>
                <w:right w:val="nil"/>
                <w:between w:val="nil"/>
              </w:pBdr>
              <w:spacing w:before="93" w:line="240" w:lineRule="auto"/>
              <w:ind w:left="107"/>
              <w:rPr>
                <w:rFonts w:ascii="Cambria" w:eastAsia="Cambria" w:hAnsi="Cambria" w:cs="Cambria"/>
                <w:color w:val="000000"/>
              </w:rPr>
            </w:pPr>
            <w:r>
              <w:rPr>
                <w:rFonts w:ascii="Cambria" w:eastAsia="Cambria" w:hAnsi="Cambria" w:cs="Cambria"/>
                <w:color w:val="000000"/>
              </w:rPr>
              <w:t>+84 983 096 032(WA/viber/ móvil)</w:t>
            </w:r>
          </w:p>
        </w:tc>
      </w:tr>
      <w:tr w:rsidR="00A00491" w14:paraId="46A540DC" w14:textId="77777777">
        <w:trPr>
          <w:trHeight w:val="479"/>
        </w:trPr>
        <w:tc>
          <w:tcPr>
            <w:tcW w:w="4555" w:type="dxa"/>
          </w:tcPr>
          <w:p w14:paraId="2FA88048" w14:textId="77777777" w:rsidR="00A00491" w:rsidRDefault="00000000">
            <w:pPr>
              <w:widowControl w:val="0"/>
              <w:pBdr>
                <w:top w:val="nil"/>
                <w:left w:val="nil"/>
                <w:bottom w:val="nil"/>
                <w:right w:val="nil"/>
                <w:between w:val="nil"/>
              </w:pBdr>
              <w:spacing w:before="93" w:line="240" w:lineRule="auto"/>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6E4E2318" w14:textId="77777777" w:rsidR="00A00491" w:rsidRDefault="00000000">
            <w:pPr>
              <w:widowControl w:val="0"/>
              <w:pBdr>
                <w:top w:val="nil"/>
                <w:left w:val="nil"/>
                <w:bottom w:val="nil"/>
                <w:right w:val="nil"/>
                <w:between w:val="nil"/>
              </w:pBdr>
              <w:spacing w:before="93" w:line="240" w:lineRule="auto"/>
              <w:ind w:left="107"/>
              <w:rPr>
                <w:rFonts w:ascii="Cambria" w:eastAsia="Cambria" w:hAnsi="Cambria" w:cs="Cambria"/>
                <w:color w:val="000000"/>
              </w:rPr>
            </w:pPr>
            <w:r>
              <w:rPr>
                <w:rFonts w:ascii="Cambria" w:eastAsia="Cambria" w:hAnsi="Cambria" w:cs="Cambria"/>
                <w:color w:val="000000"/>
              </w:rPr>
              <w:t>+84 989 200 116 (WA/viber/ móvil)</w:t>
            </w:r>
          </w:p>
        </w:tc>
      </w:tr>
    </w:tbl>
    <w:p w14:paraId="4CB61C8D" w14:textId="77777777" w:rsidR="00A00491" w:rsidRDefault="00A00491">
      <w:pPr>
        <w:rPr>
          <w:rFonts w:ascii="Cambria" w:eastAsia="Cambria" w:hAnsi="Cambria" w:cs="Cambria"/>
        </w:rPr>
      </w:pPr>
    </w:p>
    <w:p w14:paraId="017224E5" w14:textId="77777777" w:rsidR="00A00491" w:rsidRDefault="00A00491">
      <w:pPr>
        <w:rPr>
          <w:rFonts w:ascii="Cambria" w:eastAsia="Cambria" w:hAnsi="Cambria" w:cs="Cambria"/>
        </w:rPr>
      </w:pPr>
    </w:p>
    <w:p w14:paraId="12FE063D" w14:textId="77777777" w:rsidR="00A00491" w:rsidRDefault="00A00491">
      <w:pPr>
        <w:rPr>
          <w:rFonts w:ascii="Cambria" w:eastAsia="Cambria" w:hAnsi="Cambria" w:cs="Cambria"/>
        </w:rPr>
      </w:pPr>
    </w:p>
    <w:sectPr w:rsidR="00A00491">
      <w:headerReference w:type="default" r:id="rId27"/>
      <w:footerReference w:type="default" r:id="rId28"/>
      <w:pgSz w:w="12240" w:h="15840"/>
      <w:pgMar w:top="1291" w:right="900" w:bottom="709" w:left="1170" w:header="284" w:footer="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07D7EF" w14:textId="77777777" w:rsidR="00D97767" w:rsidRDefault="00D97767">
      <w:pPr>
        <w:spacing w:line="240" w:lineRule="auto"/>
      </w:pPr>
      <w:r>
        <w:separator/>
      </w:r>
    </w:p>
  </w:endnote>
  <w:endnote w:type="continuationSeparator" w:id="0">
    <w:p w14:paraId="2D9C1DC8" w14:textId="77777777" w:rsidR="00D97767" w:rsidRDefault="00D977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C5C3979-BAF0-40F1-A76A-61A631269BED}"/>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C4A44751-BBB2-4833-B8DE-E24227EBE134}"/>
    <w:embedBold r:id="rId3" w:fontKey="{ACC4A31F-32CD-4CE3-85CF-2FB259DFFAEE}"/>
    <w:embedItalic r:id="rId4" w:fontKey="{309DF77B-925E-4655-96B7-A5F495117639}"/>
    <w:embedBoldItalic r:id="rId5" w:fontKey="{F4675F01-BC18-4940-94C5-16CD1227CD78}"/>
  </w:font>
  <w:font w:name="Calibri">
    <w:panose1 w:val="020F0502020204030204"/>
    <w:charset w:val="00"/>
    <w:family w:val="swiss"/>
    <w:pitch w:val="variable"/>
    <w:sig w:usb0="E4002EFF" w:usb1="C000247B" w:usb2="00000009" w:usb3="00000000" w:csb0="000001FF" w:csb1="00000000"/>
    <w:embedRegular r:id="rId6" w:fontKey="{49C63D07-9F6F-4C5E-9A5C-A85D9D98099D}"/>
    <w:embedBold r:id="rId7" w:fontKey="{5E35574C-521F-4411-AA4F-82D155AD3F0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ArialH">
    <w:altName w:val="Courier New"/>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embedRegular r:id="rId8" w:fontKey="{5E6789E4-8CD6-47D3-9B6E-EA7DCB5F56C3}"/>
  </w:font>
  <w:font w:name="Caladea">
    <w:altName w:val="Calibri"/>
    <w:charset w:val="00"/>
    <w:family w:val="auto"/>
    <w:pitch w:val="default"/>
    <w:embedRegular r:id="rId9" w:fontKey="{B748DAEA-1D1D-4813-8B8C-A9C029F6E21D}"/>
  </w:font>
  <w:font w:name="Georgia">
    <w:panose1 w:val="02040502050405020303"/>
    <w:charset w:val="00"/>
    <w:family w:val="roman"/>
    <w:pitch w:val="variable"/>
    <w:sig w:usb0="00000287" w:usb1="00000000" w:usb2="00000000" w:usb3="00000000" w:csb0="0000009F" w:csb1="00000000"/>
    <w:embedItalic r:id="rId10" w:fontKey="{B55F0227-A5EA-4DC9-932A-EBF0C2D1CC56}"/>
  </w:font>
  <w:font w:name="Verdana">
    <w:panose1 w:val="020B0604030504040204"/>
    <w:charset w:val="00"/>
    <w:family w:val="swiss"/>
    <w:pitch w:val="variable"/>
    <w:sig w:usb0="A00006FF" w:usb1="4000205B" w:usb2="00000010" w:usb3="00000000" w:csb0="0000019F" w:csb1="00000000"/>
    <w:embedRegular r:id="rId11" w:fontKey="{74B30EA1-B862-484F-8206-8F3E509A2008}"/>
  </w:font>
  <w:font w:name="Google Sans">
    <w:charset w:val="00"/>
    <w:family w:val="auto"/>
    <w:pitch w:val="default"/>
    <w:embedRegular r:id="rId12" w:fontKey="{32B8BEBF-DB20-464A-B1BC-76298094F8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02A3F" w14:textId="77777777" w:rsidR="00A00491" w:rsidRDefault="00000000">
    <w:pPr>
      <w:widowControl w:val="0"/>
      <w:pBdr>
        <w:top w:val="nil"/>
        <w:left w:val="nil"/>
        <w:bottom w:val="nil"/>
        <w:right w:val="nil"/>
        <w:between w:val="nil"/>
      </w:pBdr>
      <w:spacing w:line="14" w:lineRule="auto"/>
      <w:rPr>
        <w:rFonts w:ascii="Caladea" w:eastAsia="Caladea" w:hAnsi="Caladea" w:cs="Caladea"/>
        <w:color w:val="000000"/>
        <w:sz w:val="20"/>
        <w:szCs w:val="20"/>
      </w:rPr>
    </w:pPr>
    <w:r>
      <w:rPr>
        <w:noProof/>
      </w:rPr>
      <w:drawing>
        <wp:anchor distT="0" distB="0" distL="0" distR="0" simplePos="0" relativeHeight="251659264" behindDoc="1" locked="0" layoutInCell="1" hidden="0" allowOverlap="1" wp14:anchorId="28E483AE" wp14:editId="619C615B">
          <wp:simplePos x="0" y="0"/>
          <wp:positionH relativeFrom="column">
            <wp:posOffset>264748</wp:posOffset>
          </wp:positionH>
          <wp:positionV relativeFrom="paragraph">
            <wp:posOffset>0</wp:posOffset>
          </wp:positionV>
          <wp:extent cx="5364311" cy="380271"/>
          <wp:effectExtent l="0" t="0" r="0" b="0"/>
          <wp:wrapNone/>
          <wp:docPr id="18026356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364311" cy="380271"/>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07D78" w14:textId="461054FA" w:rsidR="00A00491" w:rsidRDefault="00000000">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7F4834">
      <w:rPr>
        <w:rFonts w:ascii="Times New Roman" w:eastAsia="Times New Roman" w:hAnsi="Times New Roman" w:cs="Times New Roman"/>
        <w:noProof/>
        <w:color w:val="000000"/>
        <w:sz w:val="28"/>
        <w:szCs w:val="28"/>
      </w:rPr>
      <w:t>20</w:t>
    </w:r>
    <w:r>
      <w:rPr>
        <w:rFonts w:ascii="Times New Roman" w:eastAsia="Times New Roman" w:hAnsi="Times New Roman" w:cs="Times New Roman"/>
        <w:color w:val="000000"/>
        <w:sz w:val="28"/>
        <w:szCs w:val="28"/>
      </w:rPr>
      <w:fldChar w:fldCharType="end"/>
    </w:r>
  </w:p>
  <w:p w14:paraId="0FFA2748" w14:textId="77777777" w:rsidR="00A00491" w:rsidRDefault="00A00491">
    <w:pPr>
      <w:pBdr>
        <w:top w:val="nil"/>
        <w:left w:val="nil"/>
        <w:bottom w:val="nil"/>
        <w:right w:val="nil"/>
        <w:between w:val="nil"/>
      </w:pBdr>
      <w:tabs>
        <w:tab w:val="center" w:pos="4680"/>
        <w:tab w:val="right" w:pos="9360"/>
      </w:tabs>
      <w:ind w:left="-450"/>
      <w:rPr>
        <w:rFonts w:ascii="Times New Roman" w:eastAsia="Times New Roman" w:hAnsi="Times New Roman" w:cs="Times New Roman"/>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290B77" w14:textId="77777777" w:rsidR="00D97767" w:rsidRDefault="00D97767">
      <w:pPr>
        <w:spacing w:line="240" w:lineRule="auto"/>
      </w:pPr>
      <w:r>
        <w:separator/>
      </w:r>
    </w:p>
  </w:footnote>
  <w:footnote w:type="continuationSeparator" w:id="0">
    <w:p w14:paraId="0966EB24" w14:textId="77777777" w:rsidR="00D97767" w:rsidRDefault="00D977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7337D" w14:textId="77777777" w:rsidR="00A00491" w:rsidRDefault="00000000">
    <w:pPr>
      <w:widowControl w:val="0"/>
      <w:pBdr>
        <w:top w:val="nil"/>
        <w:left w:val="nil"/>
        <w:bottom w:val="nil"/>
        <w:right w:val="nil"/>
        <w:between w:val="nil"/>
      </w:pBdr>
      <w:spacing w:line="14" w:lineRule="auto"/>
      <w:rPr>
        <w:rFonts w:ascii="Caladea" w:eastAsia="Caladea" w:hAnsi="Caladea" w:cs="Caladea"/>
        <w:color w:val="000000"/>
        <w:sz w:val="20"/>
        <w:szCs w:val="20"/>
      </w:rPr>
    </w:pPr>
    <w:r>
      <w:rPr>
        <w:rFonts w:ascii="Caladea" w:eastAsia="Caladea" w:hAnsi="Caladea" w:cs="Caladea"/>
        <w:noProof/>
        <w:color w:val="000000"/>
      </w:rPr>
      <mc:AlternateContent>
        <mc:Choice Requires="wpg">
          <w:drawing>
            <wp:anchor distT="0" distB="0" distL="0" distR="0" simplePos="0" relativeHeight="251658240" behindDoc="1" locked="0" layoutInCell="1" hidden="0" allowOverlap="1" wp14:anchorId="55375D1D" wp14:editId="47FBFB4D">
              <wp:simplePos x="0" y="0"/>
              <wp:positionH relativeFrom="page">
                <wp:posOffset>310894</wp:posOffset>
              </wp:positionH>
              <wp:positionV relativeFrom="page">
                <wp:posOffset>274954</wp:posOffset>
              </wp:positionV>
              <wp:extent cx="7152640" cy="869950"/>
              <wp:effectExtent l="0" t="0" r="0" b="0"/>
              <wp:wrapNone/>
              <wp:docPr id="1802635668" name="Group 1802635668"/>
              <wp:cNvGraphicFramePr/>
              <a:graphic xmlns:a="http://schemas.openxmlformats.org/drawingml/2006/main">
                <a:graphicData uri="http://schemas.microsoft.com/office/word/2010/wordprocessingGroup">
                  <wpg:wgp>
                    <wpg:cNvGrpSpPr/>
                    <wpg:grpSpPr>
                      <a:xfrm>
                        <a:off x="0" y="0"/>
                        <a:ext cx="7152640" cy="869950"/>
                        <a:chOff x="1769675" y="3345025"/>
                        <a:chExt cx="7152650" cy="869950"/>
                      </a:xfrm>
                    </wpg:grpSpPr>
                    <wpg:grpSp>
                      <wpg:cNvPr id="136429209" name="Group 136429209"/>
                      <wpg:cNvGrpSpPr/>
                      <wpg:grpSpPr>
                        <a:xfrm>
                          <a:off x="1769680" y="3345025"/>
                          <a:ext cx="7152640" cy="869950"/>
                          <a:chOff x="0" y="0"/>
                          <a:chExt cx="7152640" cy="869950"/>
                        </a:xfrm>
                      </wpg:grpSpPr>
                      <wps:wsp>
                        <wps:cNvPr id="860188207" name="Rectangle 860188207"/>
                        <wps:cNvSpPr/>
                        <wps:spPr>
                          <a:xfrm>
                            <a:off x="0" y="0"/>
                            <a:ext cx="7152625" cy="869950"/>
                          </a:xfrm>
                          <a:prstGeom prst="rect">
                            <a:avLst/>
                          </a:prstGeom>
                          <a:noFill/>
                          <a:ln>
                            <a:noFill/>
                          </a:ln>
                        </wps:spPr>
                        <wps:txbx>
                          <w:txbxContent>
                            <w:p w14:paraId="0117E9FA" w14:textId="77777777" w:rsidR="00A00491" w:rsidRDefault="00A00491">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212363" y="0"/>
                            <a:ext cx="6708109" cy="869950"/>
                          </a:xfrm>
                          <a:prstGeom prst="rect">
                            <a:avLst/>
                          </a:prstGeom>
                          <a:noFill/>
                          <a:ln>
                            <a:noFill/>
                          </a:ln>
                        </pic:spPr>
                      </pic:pic>
                      <wps:wsp>
                        <wps:cNvPr id="982612572" name="Freeform: Shape 982612572"/>
                        <wps:cNvSpPr/>
                        <wps:spPr>
                          <a:xfrm>
                            <a:off x="0" y="29844"/>
                            <a:ext cx="7152640" cy="6350"/>
                          </a:xfrm>
                          <a:custGeom>
                            <a:avLst/>
                            <a:gdLst/>
                            <a:ahLst/>
                            <a:cxnLst/>
                            <a:rect l="l" t="t" r="r" b="b"/>
                            <a:pathLst>
                              <a:path w="7152640" h="6350" extrusionOk="0">
                                <a:moveTo>
                                  <a:pt x="7152132" y="0"/>
                                </a:moveTo>
                                <a:lnTo>
                                  <a:pt x="0" y="0"/>
                                </a:lnTo>
                                <a:lnTo>
                                  <a:pt x="0" y="6096"/>
                                </a:lnTo>
                                <a:lnTo>
                                  <a:pt x="7152132" y="6096"/>
                                </a:lnTo>
                                <a:lnTo>
                                  <a:pt x="7152132" y="0"/>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310894</wp:posOffset>
              </wp:positionH>
              <wp:positionV relativeFrom="page">
                <wp:posOffset>274954</wp:posOffset>
              </wp:positionV>
              <wp:extent cx="7152640" cy="869950"/>
              <wp:effectExtent b="0" l="0" r="0" t="0"/>
              <wp:wrapNone/>
              <wp:docPr id="1802635668" name="image20.png"/>
              <a:graphic>
                <a:graphicData uri="http://schemas.openxmlformats.org/drawingml/2006/picture">
                  <pic:pic>
                    <pic:nvPicPr>
                      <pic:cNvPr id="0" name="image20.png"/>
                      <pic:cNvPicPr preferRelativeResize="0"/>
                    </pic:nvPicPr>
                    <pic:blipFill>
                      <a:blip r:embed="rId2"/>
                      <a:srcRect/>
                      <a:stretch>
                        <a:fillRect/>
                      </a:stretch>
                    </pic:blipFill>
                    <pic:spPr>
                      <a:xfrm>
                        <a:off x="0" y="0"/>
                        <a:ext cx="7152640" cy="86995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A2BC4" w14:textId="77777777" w:rsidR="00A00491" w:rsidRDefault="00A00491">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28"/>
        <w:szCs w:val="28"/>
      </w:rPr>
    </w:pPr>
  </w:p>
  <w:p w14:paraId="6FBDBEB7" w14:textId="77777777" w:rsidR="00A00491"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74FD446" wp14:editId="5C8F50B4">
          <wp:extent cx="6457950" cy="736600"/>
          <wp:effectExtent l="0" t="0" r="0" b="0"/>
          <wp:docPr id="1802635686" name="image12.png" descr="Header"/>
          <wp:cNvGraphicFramePr/>
          <a:graphic xmlns:a="http://schemas.openxmlformats.org/drawingml/2006/main">
            <a:graphicData uri="http://schemas.openxmlformats.org/drawingml/2006/picture">
              <pic:pic xmlns:pic="http://schemas.openxmlformats.org/drawingml/2006/picture">
                <pic:nvPicPr>
                  <pic:cNvPr id="0" name="image12.png" descr="Header"/>
                  <pic:cNvPicPr preferRelativeResize="0"/>
                </pic:nvPicPr>
                <pic:blipFill>
                  <a:blip r:embed="rId1"/>
                  <a:srcRect/>
                  <a:stretch>
                    <a:fillRect/>
                  </a:stretch>
                </pic:blipFill>
                <pic:spPr>
                  <a:xfrm>
                    <a:off x="0" y="0"/>
                    <a:ext cx="6457950" cy="7366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273957"/>
    <w:multiLevelType w:val="multilevel"/>
    <w:tmpl w:val="E9529328"/>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1" w15:restartNumberingAfterBreak="0">
    <w:nsid w:val="4AC53EA7"/>
    <w:multiLevelType w:val="multilevel"/>
    <w:tmpl w:val="95AC7A78"/>
    <w:lvl w:ilvl="0">
      <w:start w:val="1"/>
      <w:numFmt w:val="bullet"/>
      <w:lvlText w:val="-"/>
      <w:lvlJc w:val="left"/>
      <w:pPr>
        <w:ind w:left="720" w:hanging="360"/>
      </w:pPr>
      <w:rPr>
        <w:rFonts w:ascii="Cambria" w:eastAsia="Cambria" w:hAnsi="Cambria" w:cs="Cambria"/>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DB73562"/>
    <w:multiLevelType w:val="multilevel"/>
    <w:tmpl w:val="676C2054"/>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num w:numId="1" w16cid:durableId="541400872">
    <w:abstractNumId w:val="1"/>
  </w:num>
  <w:num w:numId="2" w16cid:durableId="783620839">
    <w:abstractNumId w:val="0"/>
  </w:num>
  <w:num w:numId="3" w16cid:durableId="7991486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491"/>
    <w:rsid w:val="002701AA"/>
    <w:rsid w:val="007F4834"/>
    <w:rsid w:val="00A00491"/>
    <w:rsid w:val="00D977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68231"/>
  <w15:docId w15:val="{373F9149-0FE1-4A06-955A-102730A07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mbria" w:eastAsia="Cambria" w:hAnsi="Cambria" w:cs="Cambria"/>
      <w:color w:val="366091"/>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link w:val="Heading3Char"/>
    <w:uiPriority w:val="9"/>
    <w:semiHidden/>
    <w:unhideWhenUsed/>
    <w:qFormat/>
    <w:pPr>
      <w:keepNext/>
      <w:jc w:val="center"/>
      <w:outlineLvl w:val="2"/>
    </w:pPr>
    <w:rPr>
      <w:rFonts w:ascii="Arial" w:eastAsia="Arial" w:hAnsi="Arial" w:cs="Arial"/>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qFormat/>
    <w:rsid w:val="008C7CD1"/>
    <w:rPr>
      <w:b/>
      <w:bCs/>
    </w:rPr>
  </w:style>
  <w:style w:type="paragraph" w:styleId="ListParagraph">
    <w:name w:val="List Paragraph"/>
    <w:basedOn w:val="Normal"/>
    <w:uiPriority w:val="1"/>
    <w:qFormat/>
    <w:rsid w:val="002A4F75"/>
    <w:pPr>
      <w:ind w:left="720"/>
    </w:pPr>
    <w:rPr>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uiPriority w:val="99"/>
    <w:rsid w:val="007A4902"/>
    <w:pPr>
      <w:tabs>
        <w:tab w:val="center" w:pos="4680"/>
        <w:tab w:val="right" w:pos="9360"/>
      </w:tabs>
    </w:pPr>
    <w:rPr>
      <w:rFonts w:ascii="Times New Roman" w:hAnsi="Times New Roman"/>
      <w:sz w:val="28"/>
      <w:szCs w:val="28"/>
    </w:rPr>
  </w:style>
  <w:style w:type="character" w:customStyle="1" w:styleId="FooterChar">
    <w:name w:val="Footer Char"/>
    <w:link w:val="Footer"/>
    <w:uiPriority w:val="99"/>
    <w:rsid w:val="007A4902"/>
    <w:rPr>
      <w:sz w:val="28"/>
      <w:szCs w:val="28"/>
    </w:rPr>
  </w:style>
  <w:style w:type="character" w:customStyle="1" w:styleId="st">
    <w:name w:val="st"/>
    <w:basedOn w:val="DefaultParagraphFont"/>
    <w:rsid w:val="00005A2D"/>
  </w:style>
  <w:style w:type="character" w:styleId="Emphasis">
    <w:name w:val="Emphasis"/>
    <w:aliases w:val="2"/>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 w:type="character" w:customStyle="1" w:styleId="Heading1Char">
    <w:name w:val="Heading 1 Char"/>
    <w:basedOn w:val="DefaultParagraphFont"/>
    <w:link w:val="Heading1"/>
    <w:rsid w:val="003539A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semiHidden/>
    <w:rsid w:val="003539A2"/>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0625A0"/>
    <w:pPr>
      <w:widowControl w:val="0"/>
      <w:autoSpaceDE w:val="0"/>
      <w:autoSpaceDN w:val="0"/>
      <w:spacing w:line="240" w:lineRule="auto"/>
    </w:pPr>
    <w:rPr>
      <w:rFonts w:ascii="Caladea" w:eastAsia="Caladea" w:hAnsi="Caladea" w:cs="Caladea"/>
    </w:rPr>
  </w:style>
  <w:style w:type="character" w:customStyle="1" w:styleId="BodyTextChar">
    <w:name w:val="Body Text Char"/>
    <w:basedOn w:val="DefaultParagraphFont"/>
    <w:link w:val="BodyText"/>
    <w:uiPriority w:val="1"/>
    <w:rsid w:val="000625A0"/>
    <w:rPr>
      <w:rFonts w:ascii="Caladea" w:eastAsia="Caladea" w:hAnsi="Caladea" w:cs="Caladea"/>
      <w:sz w:val="22"/>
      <w:szCs w:val="22"/>
    </w:rPr>
  </w:style>
  <w:style w:type="paragraph" w:customStyle="1" w:styleId="TableParagraph">
    <w:name w:val="Table Paragraph"/>
    <w:basedOn w:val="Normal"/>
    <w:uiPriority w:val="1"/>
    <w:qFormat/>
    <w:rsid w:val="00E67479"/>
    <w:pPr>
      <w:widowControl w:val="0"/>
      <w:autoSpaceDE w:val="0"/>
      <w:autoSpaceDN w:val="0"/>
      <w:spacing w:before="93" w:line="240" w:lineRule="auto"/>
      <w:ind w:left="1"/>
      <w:jc w:val="center"/>
    </w:pPr>
    <w:rPr>
      <w:rFonts w:ascii="Caladea" w:eastAsia="Caladea" w:hAnsi="Caladea" w:cs="Caladea"/>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top w:w="90" w:type="dxa"/>
        <w:left w:w="90" w:type="dxa"/>
        <w:bottom w:w="90" w:type="dxa"/>
        <w:right w:w="90" w:type="dxa"/>
      </w:tblCellMar>
    </w:tblPr>
  </w:style>
  <w:style w:type="table" w:customStyle="1" w:styleId="af">
    <w:basedOn w:val="TableNormal"/>
    <w:tblPr>
      <w:tblStyleRowBandSize w:val="1"/>
      <w:tblStyleColBandSize w:val="1"/>
      <w:tblCellMar>
        <w:top w:w="90" w:type="dxa"/>
        <w:left w:w="90" w:type="dxa"/>
        <w:bottom w:w="90" w:type="dxa"/>
        <w:right w:w="90" w:type="dxa"/>
      </w:tblCellMar>
    </w:tblPr>
  </w:style>
  <w:style w:type="table" w:customStyle="1" w:styleId="af0">
    <w:basedOn w:val="TableNormal"/>
    <w:tblPr>
      <w:tblStyleRowBandSize w:val="1"/>
      <w:tblStyleColBandSize w:val="1"/>
      <w:tblCellMar>
        <w:top w:w="90" w:type="dxa"/>
        <w:left w:w="90" w:type="dxa"/>
        <w:bottom w:w="90" w:type="dxa"/>
        <w:right w:w="9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8.jp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zRRQ43+i3XN83onjpsDpwvd2g==">CgMxLjAyDWgueXBkcjVtd2JyaXoyDmguYzhhdnY5d3dyOGZ0Mg5oLnV2NWRhMjNkb3BucTgAciExcnN2LU9IR21LUDh4cldkaV9YSXJqUVpxNVBmcGdKWEo=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6644</Words>
  <Characters>37873</Characters>
  <Application>Microsoft Office Word</Application>
  <DocSecurity>0</DocSecurity>
  <Lines>315</Lines>
  <Paragraphs>88</Paragraphs>
  <ScaleCrop>false</ScaleCrop>
  <Company/>
  <LinksUpToDate>false</LinksUpToDate>
  <CharactersWithSpaces>44429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LV Travel - Linh Lucy</cp:lastModifiedBy>
  <cp:revision>2</cp:revision>
  <dcterms:created xsi:type="dcterms:W3CDTF">2025-12-30T07:55:00Z</dcterms:created>
  <dcterms:modified xsi:type="dcterms:W3CDTF">2026-01-02T04:02:00Z</dcterms:modified>
</cp:coreProperties>
</file>